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03" w:rsidRDefault="00112F03" w:rsidP="001C4034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C4034" w:rsidRPr="00112F03" w:rsidRDefault="001C4034" w:rsidP="001C403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12F03">
        <w:rPr>
          <w:rFonts w:ascii="Arial" w:eastAsia="Calibri" w:hAnsi="Arial" w:cs="Arial"/>
          <w:b/>
        </w:rPr>
        <w:t xml:space="preserve">ZÁPIS O ROZHODNUTÍ </w:t>
      </w:r>
      <w:r w:rsidR="001B6FE7" w:rsidRPr="00112F03">
        <w:rPr>
          <w:rFonts w:ascii="Arial" w:eastAsia="Calibri" w:hAnsi="Arial" w:cs="Arial"/>
          <w:b/>
        </w:rPr>
        <w:t>OSOBY ODPOVĚDNÉ ZA SPRÁVU DOMU</w:t>
      </w:r>
    </w:p>
    <w:p w:rsidR="00D51DD3" w:rsidRPr="00112F03" w:rsidRDefault="00D51DD3" w:rsidP="001C4034">
      <w:pPr>
        <w:spacing w:after="0" w:line="240" w:lineRule="auto"/>
        <w:jc w:val="center"/>
        <w:rPr>
          <w:rFonts w:ascii="Arial" w:eastAsia="Calibri" w:hAnsi="Arial" w:cs="Arial"/>
          <w:b/>
          <w:color w:val="FF0000"/>
        </w:rPr>
      </w:pPr>
      <w:r w:rsidRPr="00112F03">
        <w:rPr>
          <w:rFonts w:ascii="Arial" w:eastAsia="Calibri" w:hAnsi="Arial" w:cs="Arial"/>
          <w:b/>
          <w:color w:val="FF0000"/>
        </w:rPr>
        <w:t xml:space="preserve">(je nutné zaslat všem vlastníkům 15 dní PŘED výzvou k hlasování per </w:t>
      </w:r>
      <w:proofErr w:type="spellStart"/>
      <w:r w:rsidRPr="00112F03">
        <w:rPr>
          <w:rFonts w:ascii="Arial" w:eastAsia="Calibri" w:hAnsi="Arial" w:cs="Arial"/>
          <w:b/>
          <w:color w:val="FF0000"/>
        </w:rPr>
        <w:t>rollam</w:t>
      </w:r>
      <w:proofErr w:type="spellEnd"/>
      <w:r w:rsidRPr="00112F03">
        <w:rPr>
          <w:rFonts w:ascii="Arial" w:eastAsia="Calibri" w:hAnsi="Arial" w:cs="Arial"/>
          <w:b/>
          <w:color w:val="FF0000"/>
        </w:rPr>
        <w:t>)</w:t>
      </w:r>
    </w:p>
    <w:p w:rsidR="001C4034" w:rsidRPr="00112F03" w:rsidRDefault="001C4034" w:rsidP="001C4034">
      <w:pPr>
        <w:spacing w:after="0" w:line="240" w:lineRule="auto"/>
        <w:jc w:val="center"/>
        <w:rPr>
          <w:rFonts w:ascii="Arial" w:eastAsia="Calibri" w:hAnsi="Arial" w:cs="Arial"/>
          <w:b/>
          <w:color w:val="C00000"/>
        </w:rPr>
      </w:pPr>
    </w:p>
    <w:p w:rsidR="001B6FE7" w:rsidRPr="00112F03" w:rsidRDefault="001B6FE7" w:rsidP="00112F0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112F03">
        <w:rPr>
          <w:rFonts w:ascii="Arial" w:eastAsia="Calibri" w:hAnsi="Arial" w:cs="Arial"/>
          <w:b/>
        </w:rPr>
        <w:t>DRUŽBA, stavební bytové družstvo Kapucínské nám. 100/6, 602 00 Brno, IČ 000 47 708</w:t>
      </w:r>
    </w:p>
    <w:p w:rsidR="00112F03" w:rsidRPr="00112F03" w:rsidRDefault="00112F03" w:rsidP="00112F03">
      <w:pPr>
        <w:spacing w:after="0" w:line="240" w:lineRule="auto"/>
        <w:jc w:val="center"/>
        <w:rPr>
          <w:rFonts w:ascii="Arial" w:eastAsia="Times New Roman" w:hAnsi="Arial" w:cs="Times New Roman"/>
          <w:lang w:eastAsia="cs-CZ"/>
        </w:rPr>
      </w:pPr>
      <w:r w:rsidRPr="00112F03">
        <w:rPr>
          <w:rFonts w:ascii="Arial" w:eastAsia="Times New Roman" w:hAnsi="Arial" w:cs="Times New Roman"/>
          <w:lang w:eastAsia="cs-CZ"/>
        </w:rPr>
        <w:t xml:space="preserve">Samospráva </w:t>
      </w:r>
      <w:r w:rsidRPr="00112F03">
        <w:rPr>
          <w:rFonts w:ascii="Arial" w:eastAsia="Times New Roman" w:hAnsi="Arial" w:cs="Times New Roman"/>
          <w:color w:val="FF0000"/>
          <w:lang w:eastAsia="cs-CZ"/>
        </w:rPr>
        <w:t>L-05/A</w:t>
      </w:r>
      <w:r w:rsidRPr="00112F03">
        <w:rPr>
          <w:rFonts w:ascii="Arial" w:eastAsia="Times New Roman" w:hAnsi="Arial" w:cs="Times New Roman"/>
          <w:lang w:eastAsia="cs-CZ"/>
        </w:rPr>
        <w:t xml:space="preserve">, </w:t>
      </w:r>
      <w:r w:rsidRPr="00112F03">
        <w:rPr>
          <w:rFonts w:ascii="Arial" w:eastAsia="Times New Roman" w:hAnsi="Arial" w:cs="Times New Roman"/>
          <w:color w:val="FF0000"/>
          <w:lang w:eastAsia="cs-CZ"/>
        </w:rPr>
        <w:t>Kamínky 26 -28</w:t>
      </w:r>
      <w:r w:rsidRPr="00112F03">
        <w:rPr>
          <w:rFonts w:ascii="Arial" w:eastAsia="Times New Roman" w:hAnsi="Arial" w:cs="Times New Roman"/>
          <w:lang w:eastAsia="cs-CZ"/>
        </w:rPr>
        <w:t xml:space="preserve">, HS </w:t>
      </w:r>
      <w:r w:rsidRPr="00112F03">
        <w:rPr>
          <w:rFonts w:ascii="Arial" w:eastAsia="Times New Roman" w:hAnsi="Arial" w:cs="Times New Roman"/>
          <w:color w:val="FF0000"/>
          <w:lang w:eastAsia="cs-CZ"/>
        </w:rPr>
        <w:t>497</w:t>
      </w:r>
    </w:p>
    <w:p w:rsidR="00112F03" w:rsidRPr="00112F03" w:rsidRDefault="00112F03" w:rsidP="00112F03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112F03">
        <w:rPr>
          <w:rFonts w:ascii="Arial" w:eastAsia="Times New Roman" w:hAnsi="Arial" w:cs="Times New Roman"/>
          <w:lang w:eastAsia="cs-CZ"/>
        </w:rPr>
        <w:t xml:space="preserve">předseda SA/správce: </w:t>
      </w:r>
      <w:r w:rsidR="004C1878">
        <w:rPr>
          <w:rFonts w:ascii="Arial" w:eastAsia="Times New Roman" w:hAnsi="Arial" w:cs="Times New Roman"/>
          <w:color w:val="FF0000"/>
          <w:lang w:eastAsia="cs-CZ"/>
        </w:rPr>
        <w:t>…………</w:t>
      </w:r>
      <w:r w:rsidRPr="00112F03">
        <w:rPr>
          <w:rFonts w:ascii="Arial" w:eastAsia="Times New Roman" w:hAnsi="Arial" w:cs="Times New Roman"/>
          <w:lang w:eastAsia="cs-CZ"/>
        </w:rPr>
        <w:t xml:space="preserve">         mail: </w:t>
      </w:r>
      <w:hyperlink r:id="rId5" w:history="1">
        <w:r w:rsidR="004C1878" w:rsidRPr="004C1878">
          <w:rPr>
            <w:rFonts w:ascii="Arial" w:eastAsia="Times New Roman" w:hAnsi="Arial" w:cs="Times New Roman"/>
            <w:color w:val="FF0000"/>
            <w:lang w:eastAsia="cs-CZ"/>
          </w:rPr>
          <w:t>…………………</w:t>
        </w:r>
        <w:proofErr w:type="gramStart"/>
        <w:r w:rsidR="004C1878" w:rsidRPr="004C1878">
          <w:rPr>
            <w:rFonts w:ascii="Arial" w:eastAsia="Times New Roman" w:hAnsi="Arial" w:cs="Times New Roman"/>
            <w:color w:val="FF0000"/>
            <w:lang w:eastAsia="cs-CZ"/>
          </w:rPr>
          <w:t>…..</w:t>
        </w:r>
      </w:hyperlink>
      <w:r w:rsidRPr="004C1878">
        <w:rPr>
          <w:rFonts w:ascii="Arial" w:eastAsia="Times New Roman" w:hAnsi="Arial" w:cs="Times New Roman"/>
          <w:lang w:eastAsia="cs-CZ"/>
        </w:rPr>
        <w:t xml:space="preserve"> </w:t>
      </w:r>
      <w:r w:rsidRPr="00112F03">
        <w:rPr>
          <w:rFonts w:ascii="Arial" w:eastAsia="Times New Roman" w:hAnsi="Arial" w:cs="Times New Roman"/>
          <w:lang w:eastAsia="cs-CZ"/>
        </w:rPr>
        <w:t xml:space="preserve">     mobil</w:t>
      </w:r>
      <w:proofErr w:type="gramEnd"/>
      <w:r w:rsidRPr="00112F03">
        <w:rPr>
          <w:rFonts w:ascii="Arial" w:eastAsia="Times New Roman" w:hAnsi="Arial" w:cs="Times New Roman"/>
          <w:lang w:eastAsia="cs-CZ"/>
        </w:rPr>
        <w:t xml:space="preserve">: </w:t>
      </w:r>
      <w:r w:rsidR="004C1878">
        <w:rPr>
          <w:rFonts w:ascii="Arial" w:eastAsia="Times New Roman" w:hAnsi="Arial" w:cs="Times New Roman"/>
          <w:color w:val="FF0000"/>
          <w:lang w:eastAsia="cs-CZ"/>
        </w:rPr>
        <w:t>………………….</w:t>
      </w:r>
    </w:p>
    <w:p w:rsidR="001C4034" w:rsidRPr="00112F03" w:rsidRDefault="001C4034" w:rsidP="001C4034">
      <w:pPr>
        <w:spacing w:after="0" w:line="240" w:lineRule="auto"/>
        <w:jc w:val="center"/>
        <w:rPr>
          <w:rFonts w:ascii="Arial" w:eastAsia="Calibri" w:hAnsi="Arial" w:cs="Arial"/>
          <w:i/>
          <w:color w:val="1F4E79"/>
          <w:highlight w:val="lightGray"/>
        </w:rPr>
      </w:pPr>
    </w:p>
    <w:p w:rsidR="001C4034" w:rsidRPr="00112F03" w:rsidRDefault="001B6FE7" w:rsidP="001C4034">
      <w:pPr>
        <w:spacing w:after="160" w:line="259" w:lineRule="auto"/>
        <w:jc w:val="both"/>
        <w:rPr>
          <w:rFonts w:ascii="Arial" w:eastAsia="Calibri" w:hAnsi="Arial" w:cs="Arial"/>
        </w:rPr>
      </w:pPr>
      <w:r w:rsidRPr="00112F03">
        <w:rPr>
          <w:rFonts w:ascii="Arial" w:eastAsia="Calibri" w:hAnsi="Arial" w:cs="Arial"/>
        </w:rPr>
        <w:t>Správce</w:t>
      </w:r>
      <w:r w:rsidR="00D203F5" w:rsidRPr="00112F03">
        <w:rPr>
          <w:rFonts w:ascii="Arial" w:eastAsia="Calibri" w:hAnsi="Arial" w:cs="Arial"/>
        </w:rPr>
        <w:t xml:space="preserve"> rozhodl dne ………</w:t>
      </w:r>
      <w:proofErr w:type="gramStart"/>
      <w:r w:rsidR="00D203F5" w:rsidRPr="00112F03">
        <w:rPr>
          <w:rFonts w:ascii="Arial" w:eastAsia="Calibri" w:hAnsi="Arial" w:cs="Arial"/>
        </w:rPr>
        <w:t xml:space="preserve">….. </w:t>
      </w:r>
      <w:r w:rsidR="001C4034" w:rsidRPr="00112F03">
        <w:rPr>
          <w:rFonts w:ascii="Arial" w:eastAsia="Calibri" w:hAnsi="Arial" w:cs="Arial"/>
        </w:rPr>
        <w:t>v souladu</w:t>
      </w:r>
      <w:proofErr w:type="gramEnd"/>
      <w:r w:rsidR="001C4034" w:rsidRPr="00112F03">
        <w:rPr>
          <w:rFonts w:ascii="Arial" w:eastAsia="Calibri" w:hAnsi="Arial" w:cs="Arial"/>
        </w:rPr>
        <w:t xml:space="preserve"> s § 19 odst. 2 zákona č. 191/2020 Sb. ve spojení s ustanovením § 1210 a násl. občanského zákoníku o </w:t>
      </w:r>
      <w:r w:rsidR="001C4034" w:rsidRPr="00112F03">
        <w:rPr>
          <w:rFonts w:ascii="Arial" w:eastAsia="Calibri" w:hAnsi="Arial" w:cs="Arial"/>
          <w:b/>
          <w:bCs/>
        </w:rPr>
        <w:t xml:space="preserve">podmínkách rozhodování per </w:t>
      </w:r>
      <w:proofErr w:type="spellStart"/>
      <w:r w:rsidR="001C4034" w:rsidRPr="00112F03">
        <w:rPr>
          <w:rFonts w:ascii="Arial" w:eastAsia="Calibri" w:hAnsi="Arial" w:cs="Arial"/>
          <w:b/>
          <w:bCs/>
        </w:rPr>
        <w:t>rollam</w:t>
      </w:r>
      <w:proofErr w:type="spellEnd"/>
      <w:r w:rsidR="001C4034" w:rsidRPr="00112F03">
        <w:rPr>
          <w:rFonts w:ascii="Arial" w:eastAsia="Calibri" w:hAnsi="Arial" w:cs="Arial"/>
          <w:b/>
          <w:bCs/>
        </w:rPr>
        <w:t xml:space="preserve"> (rozhodování mimo zasedání v písemné formě) tak, aby mohlo společenství přijímat rozhodnutí i v případě, kdy nebude možné konat shromáždění vlastníků</w:t>
      </w:r>
      <w:r w:rsidR="003D4546">
        <w:rPr>
          <w:rFonts w:ascii="Arial" w:eastAsia="Calibri" w:hAnsi="Arial" w:cs="Arial"/>
        </w:rPr>
        <w:t>.</w:t>
      </w:r>
    </w:p>
    <w:p w:rsidR="001C4034" w:rsidRPr="00112F03" w:rsidRDefault="001C4034" w:rsidP="001C4034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  <w:r w:rsidRPr="00112F03">
        <w:rPr>
          <w:rFonts w:ascii="Arial" w:eastAsia="Calibri" w:hAnsi="Arial" w:cs="Arial"/>
          <w:b/>
          <w:bCs/>
        </w:rPr>
        <w:t xml:space="preserve">Podmínky pro rozhodování per </w:t>
      </w:r>
      <w:proofErr w:type="spellStart"/>
      <w:r w:rsidRPr="00112F03">
        <w:rPr>
          <w:rFonts w:ascii="Arial" w:eastAsia="Calibri" w:hAnsi="Arial" w:cs="Arial"/>
          <w:b/>
          <w:bCs/>
        </w:rPr>
        <w:t>rollam</w:t>
      </w:r>
      <w:proofErr w:type="spellEnd"/>
      <w:r w:rsidRPr="00112F03">
        <w:rPr>
          <w:rFonts w:ascii="Arial" w:eastAsia="Calibri" w:hAnsi="Arial" w:cs="Arial"/>
          <w:b/>
          <w:bCs/>
        </w:rPr>
        <w:t xml:space="preserve">: </w:t>
      </w:r>
    </w:p>
    <w:p w:rsidR="00D203F5" w:rsidRPr="00112F03" w:rsidRDefault="001C4034" w:rsidP="0004185A">
      <w:pPr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112F03">
        <w:rPr>
          <w:rFonts w:ascii="Arial" w:eastAsia="Calibri" w:hAnsi="Arial" w:cs="Arial"/>
        </w:rPr>
        <w:t>Mimo zasedání může být rozhodováno o záležitostech spadaj</w:t>
      </w:r>
      <w:r w:rsidR="00112F03">
        <w:rPr>
          <w:rFonts w:ascii="Arial" w:eastAsia="Calibri" w:hAnsi="Arial" w:cs="Arial"/>
        </w:rPr>
        <w:t>ících do působnosti shromáždění</w:t>
      </w:r>
      <w:r w:rsidR="001B6FE7" w:rsidRPr="00112F03">
        <w:rPr>
          <w:rFonts w:ascii="Arial" w:eastAsia="Calibri" w:hAnsi="Arial" w:cs="Arial"/>
        </w:rPr>
        <w:t>.</w:t>
      </w:r>
    </w:p>
    <w:p w:rsidR="00D203F5" w:rsidRPr="00112F03" w:rsidRDefault="001B6FE7" w:rsidP="0004185A">
      <w:pPr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112F03">
        <w:rPr>
          <w:rFonts w:ascii="Arial" w:eastAsia="Calibri" w:hAnsi="Arial" w:cs="Arial"/>
        </w:rPr>
        <w:t>Správce</w:t>
      </w:r>
      <w:r w:rsidR="001C4034" w:rsidRPr="00112F03">
        <w:rPr>
          <w:rFonts w:ascii="Arial" w:eastAsia="Calibri" w:hAnsi="Arial" w:cs="Arial"/>
        </w:rPr>
        <w:t xml:space="preserve"> zaš</w:t>
      </w:r>
      <w:r w:rsidR="00D203F5" w:rsidRPr="00112F03">
        <w:rPr>
          <w:rFonts w:ascii="Arial" w:eastAsia="Calibri" w:hAnsi="Arial" w:cs="Arial"/>
        </w:rPr>
        <w:t>le návrh rozhodnutí na adresu</w:t>
      </w:r>
      <w:r w:rsidR="001C4034" w:rsidRPr="00112F03">
        <w:rPr>
          <w:rFonts w:ascii="Arial" w:eastAsia="Calibri" w:hAnsi="Arial" w:cs="Arial"/>
        </w:rPr>
        <w:t xml:space="preserve"> členů společenství uvedenou v seznamu členů. Návrh musí obsahovat návrh usnesení, podklady potřebné pro jeho posouzení nebo údaj, kde jsou uveřejněny, a údaj o lhůtě, ve které se má člen vyjádřit. Lhůta k vyjádření činí 15 dnů od doručení návrhu </w:t>
      </w:r>
      <w:r w:rsidRPr="00112F03">
        <w:rPr>
          <w:rFonts w:ascii="Arial" w:eastAsia="Calibri" w:hAnsi="Arial" w:cs="Arial"/>
        </w:rPr>
        <w:t>vlastníkům</w:t>
      </w:r>
      <w:r w:rsidR="001C4034" w:rsidRPr="00112F03">
        <w:rPr>
          <w:rFonts w:ascii="Arial" w:eastAsia="Calibri" w:hAnsi="Arial" w:cs="Arial"/>
        </w:rPr>
        <w:t xml:space="preserve">.  </w:t>
      </w:r>
    </w:p>
    <w:p w:rsidR="001C4034" w:rsidRPr="00112F03" w:rsidRDefault="001C4034" w:rsidP="0004185A">
      <w:pPr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112F03">
        <w:rPr>
          <w:rFonts w:ascii="Arial" w:eastAsia="Calibri" w:hAnsi="Arial" w:cs="Arial"/>
        </w:rPr>
        <w:t xml:space="preserve">K platnosti hlasování se vyžaduje písemné vyjádření „souhlasím/nesouhlasím“ člena společenství s uvedením dne, měsíce a roku, kdy bylo vyjádření učiněno, opatřené vlastnoručním podpisem člena společenství na listině obsahující plné znění návrhu rozhodnutí. Nedoručí-li člen společenství statutárnímu orgánu svůj souhlas s návrhem usnesení ve lhůtě 15 dnů od doručení návrhu členu společenství, platí, že se rozhodování zdržel. Jakákoli doplnění, podmínky nebo jiné výhrady na vyjádření, se považují za vyjádření nesouhlasu. </w:t>
      </w:r>
    </w:p>
    <w:p w:rsidR="001C4034" w:rsidRPr="00112F03" w:rsidRDefault="001C4034" w:rsidP="0004185A">
      <w:pPr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112F03">
        <w:rPr>
          <w:rFonts w:ascii="Arial" w:eastAsia="Calibri" w:hAnsi="Arial" w:cs="Arial"/>
        </w:rPr>
        <w:t xml:space="preserve">Rozhodnutí se přijímá většinou hlasů všech </w:t>
      </w:r>
      <w:r w:rsidR="001B6FE7" w:rsidRPr="00112F03">
        <w:rPr>
          <w:rFonts w:ascii="Arial" w:eastAsia="Calibri" w:hAnsi="Arial" w:cs="Arial"/>
        </w:rPr>
        <w:t>vlastníků</w:t>
      </w:r>
      <w:r w:rsidR="00112F03">
        <w:rPr>
          <w:rFonts w:ascii="Arial" w:eastAsia="Calibri" w:hAnsi="Arial" w:cs="Arial"/>
        </w:rPr>
        <w:t xml:space="preserve"> </w:t>
      </w:r>
      <w:r w:rsidRPr="00112F03">
        <w:rPr>
          <w:rFonts w:ascii="Arial" w:eastAsia="Calibri" w:hAnsi="Arial" w:cs="Arial"/>
        </w:rPr>
        <w:t>(ledaže obecně závazný právní předpis vyžadu</w:t>
      </w:r>
      <w:r w:rsidR="001B6FE7" w:rsidRPr="00112F03">
        <w:rPr>
          <w:rFonts w:ascii="Arial" w:eastAsia="Calibri" w:hAnsi="Arial" w:cs="Arial"/>
        </w:rPr>
        <w:t>je</w:t>
      </w:r>
      <w:r w:rsidRPr="00112F03">
        <w:rPr>
          <w:rFonts w:ascii="Arial" w:eastAsia="Calibri" w:hAnsi="Arial" w:cs="Arial"/>
        </w:rPr>
        <w:t xml:space="preserve"> vyšší počet hlasů</w:t>
      </w:r>
      <w:r w:rsidR="00D203F5" w:rsidRPr="00112F03">
        <w:rPr>
          <w:rFonts w:ascii="Arial" w:eastAsia="Calibri" w:hAnsi="Arial" w:cs="Arial"/>
        </w:rPr>
        <w:t>)</w:t>
      </w:r>
      <w:r w:rsidRPr="00112F03">
        <w:rPr>
          <w:rFonts w:ascii="Arial" w:eastAsia="Calibri" w:hAnsi="Arial" w:cs="Arial"/>
        </w:rPr>
        <w:t xml:space="preserve">. Rozhodnutí je přijato dnem, v němž uplynul poslední den lhůty stanovené pro doručení vyjádření, bylo-li dosaženo počtu hlasů potřebného k přijetí rozhodnutí. </w:t>
      </w:r>
    </w:p>
    <w:p w:rsidR="001C4034" w:rsidRPr="00112F03" w:rsidRDefault="001C4034" w:rsidP="0004185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112F03">
        <w:rPr>
          <w:rFonts w:ascii="Arial" w:eastAsia="Calibri" w:hAnsi="Arial" w:cs="Arial"/>
        </w:rPr>
        <w:t>Za doručenou se považuje zásilka</w:t>
      </w:r>
      <w:r w:rsidR="0054785C" w:rsidRPr="00112F03">
        <w:rPr>
          <w:rFonts w:ascii="Arial" w:eastAsia="Calibri" w:hAnsi="Arial" w:cs="Arial"/>
        </w:rPr>
        <w:t>:</w:t>
      </w:r>
    </w:p>
    <w:p w:rsidR="001C4034" w:rsidRPr="00112F03" w:rsidRDefault="0054785C" w:rsidP="0004185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112F03">
        <w:rPr>
          <w:rFonts w:ascii="Arial" w:eastAsia="Calibri" w:hAnsi="Arial" w:cs="Arial"/>
        </w:rPr>
        <w:t>třetím dnem</w:t>
      </w:r>
      <w:r w:rsidR="001C4034" w:rsidRPr="00112F03">
        <w:rPr>
          <w:rFonts w:ascii="Arial" w:eastAsia="Calibri" w:hAnsi="Arial" w:cs="Arial"/>
        </w:rPr>
        <w:t xml:space="preserve"> po odeslání prostřednictvím České pošty</w:t>
      </w:r>
    </w:p>
    <w:p w:rsidR="001C4034" w:rsidRPr="00112F03" w:rsidRDefault="0054785C" w:rsidP="0004185A">
      <w:pPr>
        <w:numPr>
          <w:ilvl w:val="0"/>
          <w:numId w:val="2"/>
        </w:numPr>
        <w:spacing w:after="0" w:line="240" w:lineRule="auto"/>
        <w:ind w:left="765" w:hanging="357"/>
        <w:jc w:val="both"/>
        <w:rPr>
          <w:rFonts w:ascii="Arial" w:eastAsia="Calibri" w:hAnsi="Arial" w:cs="Arial"/>
        </w:rPr>
      </w:pPr>
      <w:r w:rsidRPr="00112F03">
        <w:rPr>
          <w:rFonts w:ascii="Arial" w:eastAsia="Calibri" w:hAnsi="Arial" w:cs="Arial"/>
        </w:rPr>
        <w:t>d</w:t>
      </w:r>
      <w:r w:rsidR="001C4034" w:rsidRPr="00112F03">
        <w:rPr>
          <w:rFonts w:ascii="Arial" w:eastAsia="Calibri" w:hAnsi="Arial" w:cs="Arial"/>
        </w:rPr>
        <w:t xml:space="preserve">en odeslání prostřednictvím autorizovaného e-mailu </w:t>
      </w:r>
      <w:r w:rsidRPr="00112F03">
        <w:rPr>
          <w:rFonts w:ascii="Arial" w:eastAsia="Calibri" w:hAnsi="Arial" w:cs="Arial"/>
        </w:rPr>
        <w:t>(</w:t>
      </w:r>
      <w:r w:rsidR="001C4034" w:rsidRPr="00112F03">
        <w:rPr>
          <w:rFonts w:ascii="Arial" w:eastAsia="Calibri" w:hAnsi="Arial" w:cs="Arial"/>
          <w:i/>
        </w:rPr>
        <w:t>za autorizovanou e-mail adresu je považována ta, kterou sdělil vlastník osobě odpovědné za správu domu</w:t>
      </w:r>
      <w:r w:rsidRPr="00112F03">
        <w:rPr>
          <w:rFonts w:ascii="Arial" w:eastAsia="Calibri" w:hAnsi="Arial" w:cs="Arial"/>
          <w:i/>
        </w:rPr>
        <w:t>)</w:t>
      </w:r>
    </w:p>
    <w:p w:rsidR="0054785C" w:rsidRPr="00112F03" w:rsidRDefault="0054785C" w:rsidP="0004185A">
      <w:pPr>
        <w:pStyle w:val="Odstavecseseznamem"/>
        <w:numPr>
          <w:ilvl w:val="0"/>
          <w:numId w:val="2"/>
        </w:numPr>
        <w:spacing w:after="120" w:line="240" w:lineRule="auto"/>
        <w:ind w:left="765" w:hanging="357"/>
        <w:contextualSpacing w:val="0"/>
        <w:jc w:val="both"/>
        <w:rPr>
          <w:rFonts w:ascii="Arial" w:eastAsia="Calibri" w:hAnsi="Arial" w:cs="Arial"/>
        </w:rPr>
      </w:pPr>
      <w:r w:rsidRPr="00112F03">
        <w:rPr>
          <w:rFonts w:ascii="Arial" w:eastAsia="Calibri" w:hAnsi="Arial" w:cs="Arial"/>
        </w:rPr>
        <w:t>d</w:t>
      </w:r>
      <w:r w:rsidR="001C4034" w:rsidRPr="00112F03">
        <w:rPr>
          <w:rFonts w:ascii="Arial" w:eastAsia="Calibri" w:hAnsi="Arial" w:cs="Arial"/>
        </w:rPr>
        <w:t>en vhození zásilky do schránky v</w:t>
      </w:r>
      <w:r w:rsidRPr="00112F03">
        <w:rPr>
          <w:rFonts w:ascii="Arial" w:eastAsia="Calibri" w:hAnsi="Arial" w:cs="Arial"/>
        </w:rPr>
        <w:t> </w:t>
      </w:r>
      <w:r w:rsidR="001C4034" w:rsidRPr="00112F03">
        <w:rPr>
          <w:rFonts w:ascii="Arial" w:eastAsia="Calibri" w:hAnsi="Arial" w:cs="Arial"/>
        </w:rPr>
        <w:t>domě</w:t>
      </w:r>
      <w:r w:rsidRPr="00112F03">
        <w:rPr>
          <w:rFonts w:ascii="Arial" w:eastAsia="Calibri" w:hAnsi="Arial" w:cs="Arial"/>
        </w:rPr>
        <w:t xml:space="preserve"> </w:t>
      </w:r>
      <w:r w:rsidRPr="00112F03">
        <w:rPr>
          <w:rFonts w:ascii="Arial" w:eastAsia="Calibri" w:hAnsi="Arial" w:cs="Arial"/>
          <w:i/>
        </w:rPr>
        <w:t>(doloží se protokolem o vhození do schránek)</w:t>
      </w:r>
      <w:r w:rsidRPr="00112F03">
        <w:rPr>
          <w:rFonts w:ascii="Arial" w:eastAsia="Calibri" w:hAnsi="Arial" w:cs="Arial"/>
        </w:rPr>
        <w:t xml:space="preserve"> </w:t>
      </w:r>
    </w:p>
    <w:p w:rsidR="001C4034" w:rsidRPr="00112F03" w:rsidRDefault="001B6FE7" w:rsidP="0004185A">
      <w:pPr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112F03">
        <w:rPr>
          <w:rFonts w:ascii="Arial" w:eastAsia="Calibri" w:hAnsi="Arial" w:cs="Arial"/>
        </w:rPr>
        <w:t>Správce</w:t>
      </w:r>
      <w:r w:rsidR="001C4034" w:rsidRPr="00112F03">
        <w:rPr>
          <w:rFonts w:ascii="Arial" w:eastAsia="Calibri" w:hAnsi="Arial" w:cs="Arial"/>
        </w:rPr>
        <w:t xml:space="preserve"> oznámí </w:t>
      </w:r>
      <w:r w:rsidRPr="00112F03">
        <w:rPr>
          <w:rFonts w:ascii="Arial" w:eastAsia="Calibri" w:hAnsi="Arial" w:cs="Arial"/>
        </w:rPr>
        <w:t>vlastníkům</w:t>
      </w:r>
      <w:r w:rsidR="001C4034" w:rsidRPr="00112F03">
        <w:rPr>
          <w:rFonts w:ascii="Arial" w:eastAsia="Calibri" w:hAnsi="Arial" w:cs="Arial"/>
        </w:rPr>
        <w:t xml:space="preserve"> v písemné formě na nástěnce v domě výsledek hlasování a v případě přijetí usnesení jim oznámí též celý obsah přijatého usnesení. </w:t>
      </w:r>
    </w:p>
    <w:p w:rsidR="0004185A" w:rsidRDefault="0004185A" w:rsidP="001C4034">
      <w:pPr>
        <w:spacing w:before="120" w:after="160" w:line="259" w:lineRule="auto"/>
        <w:jc w:val="both"/>
        <w:rPr>
          <w:rFonts w:ascii="Arial" w:eastAsia="Calibri" w:hAnsi="Arial" w:cs="Arial"/>
        </w:rPr>
      </w:pPr>
    </w:p>
    <w:p w:rsidR="00112F03" w:rsidRPr="00112F03" w:rsidRDefault="00112F03" w:rsidP="001C4034">
      <w:pPr>
        <w:spacing w:before="120" w:after="160" w:line="259" w:lineRule="auto"/>
        <w:jc w:val="both"/>
        <w:rPr>
          <w:rFonts w:ascii="Arial" w:eastAsia="Calibri" w:hAnsi="Arial" w:cs="Arial"/>
        </w:rPr>
      </w:pPr>
    </w:p>
    <w:p w:rsidR="0004185A" w:rsidRPr="00112F03" w:rsidRDefault="0004185A" w:rsidP="001C4034">
      <w:pPr>
        <w:spacing w:before="120" w:after="160" w:line="259" w:lineRule="auto"/>
        <w:jc w:val="both"/>
        <w:rPr>
          <w:rFonts w:ascii="Arial" w:eastAsia="Calibri" w:hAnsi="Arial" w:cs="Arial"/>
        </w:rPr>
      </w:pPr>
    </w:p>
    <w:p w:rsidR="004C1878" w:rsidRPr="004C1878" w:rsidRDefault="001B6FE7" w:rsidP="004C1878">
      <w:pPr>
        <w:spacing w:after="0"/>
        <w:rPr>
          <w:rFonts w:ascii="Arial" w:hAnsi="Arial" w:cs="Arial"/>
          <w:b/>
          <w:sz w:val="24"/>
          <w:szCs w:val="24"/>
        </w:rPr>
      </w:pPr>
      <w:r w:rsidRPr="00112F03">
        <w:rPr>
          <w:rFonts w:ascii="Arial" w:hAnsi="Arial" w:cs="Arial"/>
          <w:sz w:val="24"/>
          <w:szCs w:val="24"/>
        </w:rPr>
        <w:tab/>
      </w:r>
      <w:r w:rsidRPr="00112F03">
        <w:rPr>
          <w:rFonts w:ascii="Arial" w:hAnsi="Arial" w:cs="Arial"/>
          <w:sz w:val="24"/>
          <w:szCs w:val="24"/>
        </w:rPr>
        <w:tab/>
        <w:t xml:space="preserve">                     </w:t>
      </w:r>
      <w:r w:rsidR="00112F03">
        <w:rPr>
          <w:rFonts w:ascii="Arial" w:hAnsi="Arial" w:cs="Arial"/>
          <w:sz w:val="24"/>
          <w:szCs w:val="24"/>
        </w:rPr>
        <w:tab/>
      </w:r>
      <w:r w:rsidR="00112F03">
        <w:rPr>
          <w:rFonts w:ascii="Arial" w:hAnsi="Arial" w:cs="Arial"/>
          <w:sz w:val="24"/>
          <w:szCs w:val="24"/>
        </w:rPr>
        <w:tab/>
      </w:r>
      <w:r w:rsidR="00112F03">
        <w:rPr>
          <w:rFonts w:ascii="Arial" w:hAnsi="Arial" w:cs="Arial"/>
          <w:sz w:val="24"/>
          <w:szCs w:val="24"/>
        </w:rPr>
        <w:tab/>
      </w:r>
      <w:r w:rsidR="00112F03">
        <w:rPr>
          <w:rFonts w:ascii="Arial" w:hAnsi="Arial" w:cs="Arial"/>
          <w:sz w:val="24"/>
          <w:szCs w:val="24"/>
        </w:rPr>
        <w:tab/>
      </w:r>
      <w:r w:rsidR="004C1878" w:rsidRPr="004C1878">
        <w:rPr>
          <w:rFonts w:ascii="Arial" w:hAnsi="Arial" w:cs="Arial"/>
          <w:b/>
          <w:sz w:val="24"/>
          <w:szCs w:val="24"/>
        </w:rPr>
        <w:t>. . . . . . . . . . . . . . . . . . . . . . . . . . . . . .</w:t>
      </w:r>
    </w:p>
    <w:p w:rsidR="004C1878" w:rsidRPr="004C1878" w:rsidRDefault="004C1878" w:rsidP="004C1878">
      <w:pPr>
        <w:spacing w:after="0" w:line="240" w:lineRule="auto"/>
        <w:rPr>
          <w:rFonts w:ascii="Arial" w:hAnsi="Arial" w:cs="Arial"/>
        </w:rPr>
      </w:pPr>
      <w:r w:rsidRPr="004C1878">
        <w:rPr>
          <w:rFonts w:ascii="Arial" w:hAnsi="Arial" w:cs="Arial"/>
          <w:sz w:val="24"/>
          <w:szCs w:val="24"/>
        </w:rPr>
        <w:tab/>
      </w:r>
      <w:r w:rsidRPr="004C1878">
        <w:rPr>
          <w:rFonts w:ascii="Arial" w:hAnsi="Arial" w:cs="Arial"/>
          <w:sz w:val="24"/>
          <w:szCs w:val="24"/>
        </w:rPr>
        <w:tab/>
      </w:r>
      <w:r w:rsidRPr="004C1878">
        <w:rPr>
          <w:rFonts w:ascii="Arial" w:hAnsi="Arial" w:cs="Arial"/>
          <w:sz w:val="24"/>
          <w:szCs w:val="24"/>
        </w:rPr>
        <w:tab/>
      </w:r>
      <w:r w:rsidRPr="004C1878">
        <w:rPr>
          <w:rFonts w:ascii="Arial" w:hAnsi="Arial" w:cs="Arial"/>
          <w:sz w:val="24"/>
          <w:szCs w:val="24"/>
        </w:rPr>
        <w:tab/>
        <w:t xml:space="preserve">                                        </w:t>
      </w:r>
      <w:r w:rsidRPr="004C1878">
        <w:rPr>
          <w:rFonts w:ascii="Arial" w:hAnsi="Arial" w:cs="Arial"/>
        </w:rPr>
        <w:t xml:space="preserve">Razítko SA/správce + podpis </w:t>
      </w:r>
    </w:p>
    <w:p w:rsidR="004C1878" w:rsidRPr="004C1878" w:rsidRDefault="004C1878" w:rsidP="004C1878">
      <w:pPr>
        <w:spacing w:after="0" w:line="240" w:lineRule="auto"/>
        <w:rPr>
          <w:rFonts w:ascii="Arial" w:hAnsi="Arial" w:cs="Arial"/>
        </w:rPr>
      </w:pP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  <w:t xml:space="preserve">              DRUŽBA, stavební bytové družstvo</w:t>
      </w:r>
    </w:p>
    <w:p w:rsidR="004C1878" w:rsidRPr="004C1878" w:rsidRDefault="004C1878" w:rsidP="004C1878">
      <w:pPr>
        <w:spacing w:after="0" w:line="240" w:lineRule="auto"/>
        <w:rPr>
          <w:rFonts w:ascii="Arial" w:hAnsi="Arial" w:cs="Arial"/>
          <w:color w:val="FF0000"/>
        </w:rPr>
      </w:pPr>
      <w:r w:rsidRPr="004C1878">
        <w:rPr>
          <w:rFonts w:ascii="Arial" w:hAnsi="Arial" w:cs="Arial"/>
        </w:rPr>
        <w:t xml:space="preserve">                                                                        </w:t>
      </w:r>
    </w:p>
    <w:p w:rsidR="00112F03" w:rsidRDefault="00112F03" w:rsidP="004C1878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112F03" w:rsidRDefault="00112F03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112F03" w:rsidRDefault="00112F03" w:rsidP="00112F03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112F03" w:rsidRDefault="00112F03" w:rsidP="00112F03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112F03" w:rsidRDefault="00112F03" w:rsidP="00112F03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E6528" w:rsidRDefault="007E6528" w:rsidP="00112F03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2F03" w:rsidRDefault="00112F03" w:rsidP="00112F03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112F03" w:rsidRDefault="00112F03" w:rsidP="00112F03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112F03" w:rsidRDefault="00112F03" w:rsidP="00112F03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112F03" w:rsidRPr="00112F03" w:rsidRDefault="00112F03" w:rsidP="00112F0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cs-CZ"/>
        </w:rPr>
      </w:pPr>
      <w:r w:rsidRPr="00112F03">
        <w:rPr>
          <w:rFonts w:ascii="Arial" w:eastAsia="Times New Roman" w:hAnsi="Arial" w:cs="Times New Roman"/>
          <w:b/>
          <w:sz w:val="28"/>
          <w:szCs w:val="28"/>
          <w:lang w:eastAsia="cs-CZ"/>
        </w:rPr>
        <w:lastRenderedPageBreak/>
        <w:t>DRUŽBA, stavební bytové družstvo, Kapucínské nám. 100/6, 656 57 Brno</w:t>
      </w:r>
    </w:p>
    <w:p w:rsidR="00112F03" w:rsidRPr="00112F03" w:rsidRDefault="00112F03" w:rsidP="00112F03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cs-CZ"/>
        </w:rPr>
      </w:pPr>
      <w:r w:rsidRPr="00112F03">
        <w:rPr>
          <w:rFonts w:ascii="Arial" w:eastAsia="Times New Roman" w:hAnsi="Arial" w:cs="Times New Roman"/>
          <w:sz w:val="28"/>
          <w:szCs w:val="28"/>
          <w:lang w:eastAsia="cs-CZ"/>
        </w:rPr>
        <w:t xml:space="preserve">Samospráva </w:t>
      </w:r>
      <w:r w:rsidRPr="00112F03">
        <w:rPr>
          <w:rFonts w:ascii="Arial" w:eastAsia="Times New Roman" w:hAnsi="Arial" w:cs="Times New Roman"/>
          <w:color w:val="FF0000"/>
          <w:sz w:val="28"/>
          <w:szCs w:val="28"/>
          <w:lang w:eastAsia="cs-CZ"/>
        </w:rPr>
        <w:t>L-05/A</w:t>
      </w:r>
      <w:r w:rsidRPr="00112F03">
        <w:rPr>
          <w:rFonts w:ascii="Arial" w:eastAsia="Times New Roman" w:hAnsi="Arial" w:cs="Times New Roman"/>
          <w:sz w:val="28"/>
          <w:szCs w:val="28"/>
          <w:lang w:eastAsia="cs-CZ"/>
        </w:rPr>
        <w:t xml:space="preserve">, </w:t>
      </w:r>
      <w:r w:rsidRPr="00112F03">
        <w:rPr>
          <w:rFonts w:ascii="Arial" w:eastAsia="Times New Roman" w:hAnsi="Arial" w:cs="Times New Roman"/>
          <w:color w:val="FF0000"/>
          <w:sz w:val="28"/>
          <w:szCs w:val="28"/>
          <w:lang w:eastAsia="cs-CZ"/>
        </w:rPr>
        <w:t>Kamínky 26 -28</w:t>
      </w:r>
      <w:r w:rsidRPr="00112F03">
        <w:rPr>
          <w:rFonts w:ascii="Arial" w:eastAsia="Times New Roman" w:hAnsi="Arial" w:cs="Times New Roman"/>
          <w:sz w:val="28"/>
          <w:szCs w:val="28"/>
          <w:lang w:eastAsia="cs-CZ"/>
        </w:rPr>
        <w:t xml:space="preserve">, HS </w:t>
      </w:r>
      <w:r w:rsidRPr="00112F03">
        <w:rPr>
          <w:rFonts w:ascii="Arial" w:eastAsia="Times New Roman" w:hAnsi="Arial" w:cs="Times New Roman"/>
          <w:color w:val="FF0000"/>
          <w:sz w:val="28"/>
          <w:szCs w:val="28"/>
          <w:lang w:eastAsia="cs-CZ"/>
        </w:rPr>
        <w:t>497</w:t>
      </w:r>
    </w:p>
    <w:p w:rsidR="00112F03" w:rsidRPr="00112F03" w:rsidRDefault="00112F03" w:rsidP="00112F03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112F03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předseda SA/správce: </w:t>
      </w:r>
      <w:r w:rsidR="004C1878">
        <w:rPr>
          <w:rFonts w:ascii="Arial" w:eastAsia="Times New Roman" w:hAnsi="Arial" w:cs="Times New Roman"/>
          <w:color w:val="FF0000"/>
          <w:sz w:val="20"/>
          <w:szCs w:val="20"/>
          <w:lang w:eastAsia="cs-CZ"/>
        </w:rPr>
        <w:t>……………</w:t>
      </w:r>
      <w:proofErr w:type="gramStart"/>
      <w:r w:rsidR="004C1878">
        <w:rPr>
          <w:rFonts w:ascii="Arial" w:eastAsia="Times New Roman" w:hAnsi="Arial" w:cs="Times New Roman"/>
          <w:color w:val="FF0000"/>
          <w:sz w:val="20"/>
          <w:szCs w:val="20"/>
          <w:lang w:eastAsia="cs-CZ"/>
        </w:rPr>
        <w:t>…..</w:t>
      </w:r>
      <w:r w:rsidRPr="00112F03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   mail</w:t>
      </w:r>
      <w:proofErr w:type="gramEnd"/>
      <w:r w:rsidRPr="00112F03">
        <w:rPr>
          <w:rFonts w:ascii="Arial" w:eastAsia="Times New Roman" w:hAnsi="Arial" w:cs="Times New Roman"/>
          <w:sz w:val="20"/>
          <w:szCs w:val="20"/>
          <w:lang w:eastAsia="cs-CZ"/>
        </w:rPr>
        <w:t xml:space="preserve">: </w:t>
      </w:r>
      <w:hyperlink r:id="rId6" w:history="1">
        <w:r w:rsidR="004C1878">
          <w:rPr>
            <w:rFonts w:ascii="Arial" w:eastAsia="Times New Roman" w:hAnsi="Arial" w:cs="Times New Roman"/>
            <w:color w:val="FF0000"/>
            <w:sz w:val="20"/>
            <w:szCs w:val="20"/>
            <w:lang w:eastAsia="cs-CZ"/>
          </w:rPr>
          <w:t>……………………</w:t>
        </w:r>
      </w:hyperlink>
      <w:r w:rsidRPr="00112F03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   mobil: </w:t>
      </w:r>
      <w:r w:rsidR="004C1878">
        <w:rPr>
          <w:rFonts w:ascii="Arial" w:eastAsia="Times New Roman" w:hAnsi="Arial" w:cs="Times New Roman"/>
          <w:color w:val="FF0000"/>
          <w:sz w:val="20"/>
          <w:szCs w:val="20"/>
          <w:lang w:eastAsia="cs-CZ"/>
        </w:rPr>
        <w:t>………………….</w:t>
      </w:r>
    </w:p>
    <w:p w:rsidR="00112F03" w:rsidRPr="007513A1" w:rsidRDefault="00112F03" w:rsidP="007513A1">
      <w:pPr>
        <w:spacing w:after="0" w:line="240" w:lineRule="auto"/>
        <w:jc w:val="center"/>
        <w:rPr>
          <w:rFonts w:ascii="Wingdings 2" w:hAnsi="Wingdings 2"/>
          <w:snapToGrid w:val="0"/>
          <w:color w:val="000000"/>
          <w:spacing w:val="-20"/>
          <w:position w:val="14"/>
          <w:sz w:val="14"/>
        </w:rPr>
      </w:pP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</w:p>
    <w:p w:rsidR="007513A1" w:rsidRDefault="007513A1" w:rsidP="007513A1">
      <w:pPr>
        <w:spacing w:before="120" w:after="12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7513A1" w:rsidRPr="007513A1" w:rsidRDefault="007513A1" w:rsidP="007513A1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caps/>
          <w:sz w:val="24"/>
          <w:szCs w:val="24"/>
        </w:rPr>
        <w:t>vyjádření</w:t>
      </w:r>
      <w:r w:rsidRPr="007513A1">
        <w:rPr>
          <w:rFonts w:ascii="Arial" w:hAnsi="Arial" w:cs="Arial"/>
          <w:b/>
          <w:sz w:val="24"/>
          <w:szCs w:val="24"/>
        </w:rPr>
        <w:t xml:space="preserve"> VLASTNÍKA JEDNOTKY PRO ROZHODNUTÍ MIMO ZASEDÁNÍ SHROMÁŽDĚNÍ</w:t>
      </w:r>
    </w:p>
    <w:p w:rsidR="007513A1" w:rsidRPr="007513A1" w:rsidRDefault="007513A1" w:rsidP="00751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13A1" w:rsidRPr="007513A1" w:rsidRDefault="007513A1" w:rsidP="004C1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</w:rPr>
        <w:t xml:space="preserve">Vážení vlastníci </w:t>
      </w:r>
    </w:p>
    <w:p w:rsidR="007513A1" w:rsidRPr="007513A1" w:rsidRDefault="007513A1" w:rsidP="004C1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</w:rPr>
        <w:t>shromáždění svolané pozvánkou ze dne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Start"/>
      <w:r>
        <w:rPr>
          <w:rFonts w:ascii="Arial" w:hAnsi="Arial" w:cs="Arial"/>
          <w:sz w:val="24"/>
          <w:szCs w:val="24"/>
        </w:rPr>
        <w:t>….</w:t>
      </w:r>
      <w:r w:rsidRPr="007513A1">
        <w:rPr>
          <w:rFonts w:ascii="Arial" w:hAnsi="Arial" w:cs="Arial"/>
          <w:sz w:val="24"/>
          <w:szCs w:val="24"/>
        </w:rPr>
        <w:t>,které</w:t>
      </w:r>
      <w:proofErr w:type="gramEnd"/>
      <w:r w:rsidRPr="007513A1">
        <w:rPr>
          <w:rFonts w:ascii="Arial" w:hAnsi="Arial" w:cs="Arial"/>
          <w:sz w:val="24"/>
          <w:szCs w:val="24"/>
        </w:rPr>
        <w:t xml:space="preserve"> se mělo konat dne</w:t>
      </w:r>
      <w:r>
        <w:rPr>
          <w:rFonts w:ascii="Arial" w:hAnsi="Arial" w:cs="Arial"/>
          <w:sz w:val="24"/>
          <w:szCs w:val="24"/>
        </w:rPr>
        <w:t>…….</w:t>
      </w:r>
      <w:r w:rsidRPr="007513A1">
        <w:rPr>
          <w:rFonts w:ascii="Arial" w:hAnsi="Arial" w:cs="Arial"/>
          <w:sz w:val="24"/>
          <w:szCs w:val="24"/>
        </w:rPr>
        <w:t xml:space="preserve">, nebylo usnášeníschopné. </w:t>
      </w:r>
    </w:p>
    <w:p w:rsidR="007513A1" w:rsidRPr="007513A1" w:rsidRDefault="007513A1" w:rsidP="004C1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</w:rPr>
        <w:t xml:space="preserve">Podle ustanovení § 1211 -§ 1214 zák. č. 89/2012 Sb., Občanský zákoník, může být ve stejných záležitostech rozhodnuto mimo zasedání v písemné formě. </w:t>
      </w:r>
    </w:p>
    <w:p w:rsidR="007513A1" w:rsidRPr="007513A1" w:rsidRDefault="007513A1" w:rsidP="004C1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3A1" w:rsidRDefault="007513A1" w:rsidP="004C1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</w:rPr>
        <w:t>Z toho důvodu se na Vás obracím, jakožto zástupce osoby odpovědné za správu domu a pozemku s následujícím návrhem rozhodnutí.</w:t>
      </w:r>
    </w:p>
    <w:p w:rsidR="00AB7143" w:rsidRPr="007513A1" w:rsidRDefault="00AB7143" w:rsidP="004C1878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>Žádáme o zaslání Vašeho vyjádření k výše uvedeným návrhům nejpozději do 15 dnů ode dne, kdy Vám byl návrh doručen, na přiložené listině.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513A1">
        <w:rPr>
          <w:rFonts w:ascii="Arial" w:hAnsi="Arial" w:cs="Arial"/>
          <w:b/>
          <w:color w:val="FF0000"/>
          <w:sz w:val="24"/>
          <w:szCs w:val="24"/>
        </w:rPr>
        <w:t>(</w:t>
      </w:r>
      <w:proofErr w:type="spellStart"/>
      <w:r w:rsidRPr="007513A1">
        <w:rPr>
          <w:rFonts w:ascii="Arial" w:hAnsi="Arial" w:cs="Arial"/>
          <w:b/>
          <w:color w:val="FF0000"/>
          <w:sz w:val="24"/>
          <w:szCs w:val="24"/>
        </w:rPr>
        <w:t>tj</w:t>
      </w:r>
      <w:proofErr w:type="spellEnd"/>
      <w:r w:rsidRPr="007513A1">
        <w:rPr>
          <w:rFonts w:ascii="Arial" w:hAnsi="Arial" w:cs="Arial"/>
          <w:b/>
          <w:color w:val="FF0000"/>
          <w:sz w:val="24"/>
          <w:szCs w:val="24"/>
        </w:rPr>
        <w:t xml:space="preserve"> do 15. 2. 2022)</w:t>
      </w:r>
    </w:p>
    <w:p w:rsidR="00BD30B1" w:rsidRDefault="007513A1" w:rsidP="004C1878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>Podklady potřebné pro přijetí rozhodnutí zasíláme v příloze.</w:t>
      </w:r>
    </w:p>
    <w:p w:rsidR="00BD30B1" w:rsidRPr="007513A1" w:rsidRDefault="00BD30B1" w:rsidP="007513A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>Bod číslo 1</w:t>
      </w: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  <w:u w:val="single"/>
        </w:rPr>
        <w:t>Návrh rozhodnutí:</w:t>
      </w:r>
      <w:r w:rsidRPr="007513A1">
        <w:rPr>
          <w:rFonts w:ascii="Arial" w:hAnsi="Arial" w:cs="Arial"/>
          <w:sz w:val="24"/>
          <w:szCs w:val="24"/>
        </w:rPr>
        <w:t xml:space="preserve"> Vlastnící schvalují ………</w:t>
      </w:r>
      <w:proofErr w:type="gramStart"/>
      <w:r w:rsidRPr="007513A1">
        <w:rPr>
          <w:rFonts w:ascii="Arial" w:hAnsi="Arial" w:cs="Arial"/>
          <w:sz w:val="24"/>
          <w:szCs w:val="24"/>
        </w:rPr>
        <w:t>…..</w:t>
      </w:r>
      <w:proofErr w:type="gramEnd"/>
      <w:r w:rsidRPr="007513A1">
        <w:rPr>
          <w:rFonts w:ascii="Arial" w:hAnsi="Arial" w:cs="Arial"/>
          <w:sz w:val="24"/>
          <w:szCs w:val="24"/>
        </w:rPr>
        <w:t xml:space="preserve"> </w:t>
      </w:r>
    </w:p>
    <w:p w:rsid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 xml:space="preserve">Hlasování:       </w:t>
      </w:r>
      <w:proofErr w:type="gramStart"/>
      <w:r w:rsidRPr="007513A1">
        <w:rPr>
          <w:rFonts w:ascii="Arial" w:hAnsi="Arial" w:cs="Arial"/>
          <w:b/>
          <w:sz w:val="24"/>
          <w:szCs w:val="24"/>
        </w:rPr>
        <w:t>souhlasím</w:t>
      </w:r>
      <w:r w:rsidRPr="007513A1">
        <w:rPr>
          <w:rFonts w:ascii="Arial" w:hAnsi="Arial" w:cs="Arial"/>
          <w:b/>
          <w:sz w:val="24"/>
          <w:szCs w:val="24"/>
        </w:rPr>
        <w:tab/>
      </w:r>
      <w:r w:rsidRPr="007513A1">
        <w:rPr>
          <w:rFonts w:ascii="Arial" w:hAnsi="Arial" w:cs="Arial"/>
          <w:b/>
          <w:sz w:val="24"/>
          <w:szCs w:val="24"/>
        </w:rPr>
        <w:tab/>
        <w:t>nesouhlasím</w:t>
      </w:r>
      <w:proofErr w:type="gramEnd"/>
      <w:r w:rsidRPr="007513A1">
        <w:rPr>
          <w:rFonts w:ascii="Arial" w:hAnsi="Arial" w:cs="Arial"/>
          <w:b/>
          <w:sz w:val="24"/>
          <w:szCs w:val="24"/>
        </w:rPr>
        <w:tab/>
      </w:r>
      <w:r w:rsidRPr="007513A1">
        <w:rPr>
          <w:rFonts w:ascii="Arial" w:hAnsi="Arial" w:cs="Arial"/>
          <w:b/>
          <w:sz w:val="24"/>
          <w:szCs w:val="24"/>
        </w:rPr>
        <w:tab/>
      </w:r>
      <w:r w:rsidRPr="007513A1">
        <w:rPr>
          <w:rFonts w:ascii="Arial" w:hAnsi="Arial" w:cs="Arial"/>
          <w:b/>
          <w:sz w:val="24"/>
          <w:szCs w:val="24"/>
        </w:rPr>
        <w:tab/>
      </w: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>Bod číslo 2</w:t>
      </w:r>
    </w:p>
    <w:p w:rsidR="007513A1" w:rsidRPr="007513A1" w:rsidRDefault="007513A1" w:rsidP="004C187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  <w:u w:val="single"/>
        </w:rPr>
        <w:t>Návrh rozhodnutí:</w:t>
      </w:r>
      <w:r w:rsidRPr="007513A1">
        <w:rPr>
          <w:rFonts w:ascii="Arial" w:hAnsi="Arial" w:cs="Arial"/>
          <w:sz w:val="24"/>
          <w:szCs w:val="24"/>
        </w:rPr>
        <w:t xml:space="preserve"> </w:t>
      </w:r>
      <w:r w:rsidRPr="007513A1">
        <w:rPr>
          <w:rFonts w:ascii="Arial" w:hAnsi="Arial" w:cs="Arial"/>
          <w:color w:val="000000"/>
          <w:sz w:val="24"/>
          <w:szCs w:val="24"/>
        </w:rPr>
        <w:t xml:space="preserve">Shromáždění vlastníků schvaluje hospodaření a hospodářský výsledek za rok </w:t>
      </w:r>
      <w:r w:rsidR="004C1878">
        <w:rPr>
          <w:rFonts w:ascii="Arial" w:hAnsi="Arial" w:cs="Arial"/>
          <w:color w:val="FF0000"/>
          <w:sz w:val="24"/>
          <w:szCs w:val="24"/>
        </w:rPr>
        <w:t>………..</w:t>
      </w:r>
      <w:r w:rsidR="004C1878">
        <w:rPr>
          <w:rFonts w:ascii="Arial" w:hAnsi="Arial" w:cs="Arial"/>
          <w:color w:val="000000"/>
          <w:sz w:val="24"/>
          <w:szCs w:val="24"/>
        </w:rPr>
        <w:t>, a</w:t>
      </w:r>
      <w:r w:rsidRPr="007513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1878">
        <w:rPr>
          <w:rFonts w:ascii="Arial" w:hAnsi="Arial" w:cs="Arial"/>
          <w:color w:val="000000"/>
          <w:sz w:val="24"/>
          <w:szCs w:val="24"/>
        </w:rPr>
        <w:t>s</w:t>
      </w:r>
      <w:r w:rsidRPr="007513A1">
        <w:rPr>
          <w:rFonts w:ascii="Arial" w:hAnsi="Arial" w:cs="Arial"/>
          <w:color w:val="000000"/>
          <w:sz w:val="24"/>
          <w:szCs w:val="24"/>
        </w:rPr>
        <w:t xml:space="preserve">ouhlasí s tím, že veškeré výnosy a krátkodobé zálohy v r. </w:t>
      </w:r>
      <w:r w:rsidR="004C1878">
        <w:rPr>
          <w:rFonts w:ascii="Arial" w:hAnsi="Arial" w:cs="Arial"/>
          <w:color w:val="FF0000"/>
          <w:sz w:val="24"/>
          <w:szCs w:val="24"/>
        </w:rPr>
        <w:t>……….</w:t>
      </w:r>
      <w:r w:rsidRPr="007513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513A1">
        <w:rPr>
          <w:rFonts w:ascii="Arial" w:hAnsi="Arial" w:cs="Arial"/>
          <w:color w:val="000000"/>
          <w:sz w:val="24"/>
          <w:szCs w:val="24"/>
        </w:rPr>
        <w:t>byly</w:t>
      </w:r>
      <w:proofErr w:type="gramEnd"/>
      <w:r w:rsidRPr="007513A1">
        <w:rPr>
          <w:rFonts w:ascii="Arial" w:hAnsi="Arial" w:cs="Arial"/>
          <w:color w:val="000000"/>
          <w:sz w:val="24"/>
          <w:szCs w:val="24"/>
        </w:rPr>
        <w:t xml:space="preserve"> zúčtovány s DPZ.</w:t>
      </w: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 xml:space="preserve">Hlasování:       </w:t>
      </w:r>
      <w:proofErr w:type="gramStart"/>
      <w:r w:rsidRPr="007513A1">
        <w:rPr>
          <w:rFonts w:ascii="Arial" w:hAnsi="Arial" w:cs="Arial"/>
          <w:b/>
          <w:sz w:val="24"/>
          <w:szCs w:val="24"/>
        </w:rPr>
        <w:t>souhlasím</w:t>
      </w:r>
      <w:r w:rsidRPr="007513A1">
        <w:rPr>
          <w:rFonts w:ascii="Arial" w:hAnsi="Arial" w:cs="Arial"/>
          <w:b/>
          <w:sz w:val="24"/>
          <w:szCs w:val="24"/>
        </w:rPr>
        <w:tab/>
      </w:r>
      <w:r w:rsidRPr="007513A1">
        <w:rPr>
          <w:rFonts w:ascii="Arial" w:hAnsi="Arial" w:cs="Arial"/>
          <w:b/>
          <w:sz w:val="24"/>
          <w:szCs w:val="24"/>
        </w:rPr>
        <w:tab/>
        <w:t>nesouhlasím</w:t>
      </w:r>
      <w:proofErr w:type="gramEnd"/>
      <w:r w:rsidRPr="007513A1">
        <w:rPr>
          <w:rFonts w:ascii="Arial" w:hAnsi="Arial" w:cs="Arial"/>
          <w:b/>
          <w:sz w:val="24"/>
          <w:szCs w:val="24"/>
        </w:rPr>
        <w:tab/>
      </w:r>
      <w:r w:rsidRPr="007513A1">
        <w:rPr>
          <w:rFonts w:ascii="Arial" w:hAnsi="Arial" w:cs="Arial"/>
          <w:b/>
          <w:sz w:val="24"/>
          <w:szCs w:val="24"/>
        </w:rPr>
        <w:tab/>
      </w:r>
      <w:r w:rsidRPr="007513A1">
        <w:rPr>
          <w:rFonts w:ascii="Arial" w:hAnsi="Arial" w:cs="Arial"/>
          <w:b/>
          <w:sz w:val="24"/>
          <w:szCs w:val="24"/>
        </w:rPr>
        <w:tab/>
      </w:r>
    </w:p>
    <w:p w:rsid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513A1">
        <w:rPr>
          <w:rFonts w:ascii="Arial" w:hAnsi="Arial" w:cs="Arial"/>
          <w:b/>
          <w:sz w:val="24"/>
          <w:szCs w:val="24"/>
          <w:u w:val="single"/>
        </w:rPr>
        <w:lastRenderedPageBreak/>
        <w:t>Poučení:</w:t>
      </w: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</w:rPr>
        <w:t xml:space="preserve">Své stanovisko vyjádří každý vlastník písemně, a to zaškrtnutím buď </w:t>
      </w:r>
      <w:r w:rsidRPr="007513A1">
        <w:rPr>
          <w:rFonts w:ascii="Arial" w:hAnsi="Arial" w:cs="Arial"/>
          <w:sz w:val="24"/>
          <w:szCs w:val="24"/>
          <w:u w:val="single"/>
        </w:rPr>
        <w:t>souhlasím,</w:t>
      </w:r>
      <w:r w:rsidRPr="007513A1">
        <w:rPr>
          <w:rFonts w:ascii="Arial" w:hAnsi="Arial" w:cs="Arial"/>
          <w:sz w:val="24"/>
          <w:szCs w:val="24"/>
        </w:rPr>
        <w:t xml:space="preserve"> </w:t>
      </w:r>
      <w:r w:rsidRPr="007513A1">
        <w:rPr>
          <w:rFonts w:ascii="Arial" w:hAnsi="Arial" w:cs="Arial"/>
          <w:sz w:val="24"/>
          <w:szCs w:val="24"/>
          <w:u w:val="single"/>
        </w:rPr>
        <w:t>nesouhlasím</w:t>
      </w:r>
      <w:r w:rsidRPr="007513A1">
        <w:rPr>
          <w:rFonts w:ascii="Arial" w:hAnsi="Arial" w:cs="Arial"/>
          <w:sz w:val="24"/>
          <w:szCs w:val="24"/>
        </w:rPr>
        <w:t>.</w:t>
      </w:r>
    </w:p>
    <w:p w:rsidR="007513A1" w:rsidRPr="007513A1" w:rsidRDefault="007513A1" w:rsidP="007513A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</w:rPr>
        <w:t xml:space="preserve">Vyplněný a podepsaný dokument předá každý do schránky na domě, nebo může být zaslán na adresu: </w:t>
      </w:r>
      <w:r w:rsidRPr="007513A1">
        <w:rPr>
          <w:rFonts w:ascii="Arial" w:hAnsi="Arial" w:cs="Arial"/>
          <w:color w:val="0070C0"/>
          <w:sz w:val="24"/>
          <w:szCs w:val="24"/>
        </w:rPr>
        <w:t xml:space="preserve"> </w:t>
      </w:r>
      <w:r w:rsidRPr="007513A1">
        <w:rPr>
          <w:rFonts w:ascii="Arial" w:hAnsi="Arial" w:cs="Arial"/>
          <w:sz w:val="24"/>
          <w:szCs w:val="24"/>
        </w:rPr>
        <w:t>Kapucínské náměstí 100/6, 602 00 Brno, k rukám výše uvedeného předsedy/správce.</w:t>
      </w:r>
    </w:p>
    <w:p w:rsidR="007513A1" w:rsidRPr="007513A1" w:rsidRDefault="007513A1" w:rsidP="007513A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</w:rPr>
        <w:t xml:space="preserve">Při zaslání na email musíte vždy odevzdat i originál. </w:t>
      </w: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 xml:space="preserve">Neodevzdaný dokument s hlasováním je považován jako nesouhlas. Většina se počítá z celkového počtu hlasů všech vlastníků jednotek. </w:t>
      </w: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295"/>
        <w:tblW w:w="10510" w:type="dxa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1559"/>
        <w:gridCol w:w="3427"/>
      </w:tblGrid>
      <w:tr w:rsidR="007513A1" w:rsidRPr="007513A1" w:rsidTr="00112147">
        <w:trPr>
          <w:trHeight w:val="513"/>
        </w:trPr>
        <w:tc>
          <w:tcPr>
            <w:tcW w:w="2405" w:type="dxa"/>
          </w:tcPr>
          <w:p w:rsidR="007513A1" w:rsidRPr="009E2F66" w:rsidRDefault="007513A1" w:rsidP="0011214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66">
              <w:rPr>
                <w:rFonts w:ascii="Arial" w:hAnsi="Arial" w:cs="Arial"/>
                <w:sz w:val="24"/>
                <w:szCs w:val="24"/>
              </w:rPr>
              <w:t>Jméno</w:t>
            </w:r>
          </w:p>
          <w:p w:rsidR="007513A1" w:rsidRPr="009E2F66" w:rsidRDefault="007513A1" w:rsidP="0011214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66">
              <w:rPr>
                <w:rFonts w:ascii="Arial" w:hAnsi="Arial" w:cs="Arial"/>
                <w:sz w:val="24"/>
                <w:szCs w:val="24"/>
              </w:rPr>
              <w:t>vlastníka</w:t>
            </w:r>
          </w:p>
        </w:tc>
        <w:tc>
          <w:tcPr>
            <w:tcW w:w="851" w:type="dxa"/>
          </w:tcPr>
          <w:p w:rsidR="007513A1" w:rsidRPr="009E2F66" w:rsidRDefault="007513A1" w:rsidP="0011214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66">
              <w:rPr>
                <w:rFonts w:ascii="Arial" w:hAnsi="Arial" w:cs="Arial"/>
                <w:sz w:val="24"/>
                <w:szCs w:val="24"/>
              </w:rPr>
              <w:t>byt</w:t>
            </w:r>
          </w:p>
          <w:p w:rsidR="007513A1" w:rsidRPr="009E2F66" w:rsidRDefault="007513A1" w:rsidP="0011214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66">
              <w:rPr>
                <w:rFonts w:ascii="Arial" w:hAnsi="Arial" w:cs="Arial"/>
                <w:sz w:val="24"/>
                <w:szCs w:val="24"/>
              </w:rPr>
              <w:t>č.</w:t>
            </w:r>
          </w:p>
        </w:tc>
        <w:tc>
          <w:tcPr>
            <w:tcW w:w="2268" w:type="dxa"/>
          </w:tcPr>
          <w:p w:rsidR="007513A1" w:rsidRPr="009E2F66" w:rsidRDefault="007513A1" w:rsidP="0011214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66">
              <w:rPr>
                <w:rFonts w:ascii="Arial" w:hAnsi="Arial" w:cs="Arial"/>
                <w:sz w:val="24"/>
                <w:szCs w:val="24"/>
              </w:rPr>
              <w:t>spoluvlastnický</w:t>
            </w:r>
          </w:p>
          <w:p w:rsidR="007513A1" w:rsidRPr="009E2F66" w:rsidRDefault="007513A1" w:rsidP="0011214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66">
              <w:rPr>
                <w:rFonts w:ascii="Arial" w:hAnsi="Arial" w:cs="Arial"/>
                <w:sz w:val="24"/>
                <w:szCs w:val="24"/>
              </w:rPr>
              <w:t>podíl</w:t>
            </w:r>
          </w:p>
        </w:tc>
        <w:tc>
          <w:tcPr>
            <w:tcW w:w="1559" w:type="dxa"/>
          </w:tcPr>
          <w:p w:rsidR="007513A1" w:rsidRPr="009E2F66" w:rsidRDefault="007513A1" w:rsidP="0011214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66">
              <w:rPr>
                <w:rFonts w:ascii="Arial" w:hAnsi="Arial" w:cs="Arial"/>
                <w:sz w:val="24"/>
                <w:szCs w:val="24"/>
              </w:rPr>
              <w:t>datum</w:t>
            </w:r>
          </w:p>
          <w:p w:rsidR="007513A1" w:rsidRPr="009E2F66" w:rsidRDefault="007513A1" w:rsidP="0011214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66">
              <w:rPr>
                <w:rFonts w:ascii="Arial" w:hAnsi="Arial" w:cs="Arial"/>
                <w:sz w:val="24"/>
                <w:szCs w:val="24"/>
              </w:rPr>
              <w:t>podpisu</w:t>
            </w:r>
          </w:p>
        </w:tc>
        <w:tc>
          <w:tcPr>
            <w:tcW w:w="3427" w:type="dxa"/>
          </w:tcPr>
          <w:p w:rsidR="007513A1" w:rsidRPr="009E2F66" w:rsidRDefault="007513A1" w:rsidP="0011214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F66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7513A1" w:rsidRPr="007513A1" w:rsidTr="00112147">
        <w:trPr>
          <w:trHeight w:val="1074"/>
        </w:trPr>
        <w:tc>
          <w:tcPr>
            <w:tcW w:w="2405" w:type="dxa"/>
          </w:tcPr>
          <w:p w:rsidR="007513A1" w:rsidRPr="007513A1" w:rsidRDefault="007513A1" w:rsidP="007513A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3A1" w:rsidRPr="007513A1" w:rsidRDefault="007513A1" w:rsidP="007513A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3A1" w:rsidRPr="007513A1" w:rsidRDefault="007513A1" w:rsidP="007513A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13A1" w:rsidRPr="007513A1" w:rsidRDefault="007513A1" w:rsidP="007513A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7" w:type="dxa"/>
          </w:tcPr>
          <w:p w:rsidR="007513A1" w:rsidRPr="007513A1" w:rsidRDefault="007513A1" w:rsidP="007513A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</w:rPr>
        <w:t xml:space="preserve">Předloženo dne: </w:t>
      </w: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C1878" w:rsidRPr="004C1878" w:rsidRDefault="007513A1" w:rsidP="004C1878">
      <w:pPr>
        <w:spacing w:after="0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sz w:val="24"/>
          <w:szCs w:val="24"/>
        </w:rPr>
        <w:tab/>
      </w:r>
      <w:r w:rsidRPr="007513A1">
        <w:rPr>
          <w:rFonts w:ascii="Arial" w:hAnsi="Arial" w:cs="Arial"/>
          <w:sz w:val="24"/>
          <w:szCs w:val="24"/>
        </w:rPr>
        <w:tab/>
        <w:t xml:space="preserve">                      </w:t>
      </w:r>
      <w:r w:rsidR="00112147">
        <w:rPr>
          <w:rFonts w:ascii="Arial" w:hAnsi="Arial" w:cs="Arial"/>
          <w:sz w:val="24"/>
          <w:szCs w:val="24"/>
        </w:rPr>
        <w:tab/>
      </w:r>
      <w:r w:rsidR="00112147">
        <w:rPr>
          <w:rFonts w:ascii="Arial" w:hAnsi="Arial" w:cs="Arial"/>
          <w:sz w:val="24"/>
          <w:szCs w:val="24"/>
        </w:rPr>
        <w:tab/>
      </w:r>
      <w:r w:rsidR="004C1878">
        <w:rPr>
          <w:rFonts w:ascii="Arial" w:hAnsi="Arial" w:cs="Arial"/>
          <w:sz w:val="24"/>
          <w:szCs w:val="24"/>
        </w:rPr>
        <w:t xml:space="preserve"> </w:t>
      </w:r>
      <w:r w:rsidR="004C1878" w:rsidRPr="004C1878">
        <w:rPr>
          <w:rFonts w:ascii="Arial" w:hAnsi="Arial" w:cs="Arial"/>
          <w:b/>
          <w:sz w:val="24"/>
          <w:szCs w:val="24"/>
        </w:rPr>
        <w:t>. . . . . . . . . . . . . . . . . . . . . . . . . . . . . .</w:t>
      </w:r>
    </w:p>
    <w:p w:rsidR="004C1878" w:rsidRPr="004C1878" w:rsidRDefault="004C1878" w:rsidP="004C1878">
      <w:pPr>
        <w:spacing w:after="0" w:line="240" w:lineRule="auto"/>
        <w:rPr>
          <w:rFonts w:ascii="Arial" w:hAnsi="Arial" w:cs="Arial"/>
        </w:rPr>
      </w:pPr>
      <w:r w:rsidRPr="004C1878">
        <w:rPr>
          <w:rFonts w:ascii="Arial" w:hAnsi="Arial" w:cs="Arial"/>
          <w:sz w:val="24"/>
          <w:szCs w:val="24"/>
        </w:rPr>
        <w:tab/>
      </w:r>
      <w:r w:rsidRPr="004C1878">
        <w:rPr>
          <w:rFonts w:ascii="Arial" w:hAnsi="Arial" w:cs="Arial"/>
          <w:sz w:val="24"/>
          <w:szCs w:val="24"/>
        </w:rPr>
        <w:tab/>
      </w:r>
      <w:r w:rsidRPr="004C1878">
        <w:rPr>
          <w:rFonts w:ascii="Arial" w:hAnsi="Arial" w:cs="Arial"/>
          <w:sz w:val="24"/>
          <w:szCs w:val="24"/>
        </w:rPr>
        <w:tab/>
      </w:r>
      <w:r w:rsidRPr="004C1878"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Pr="004C1878">
        <w:rPr>
          <w:rFonts w:ascii="Arial" w:hAnsi="Arial" w:cs="Arial"/>
        </w:rPr>
        <w:t xml:space="preserve">Razítko SA/správce + podpis </w:t>
      </w:r>
    </w:p>
    <w:p w:rsidR="004C1878" w:rsidRPr="004C1878" w:rsidRDefault="004C1878" w:rsidP="004C1878">
      <w:pPr>
        <w:spacing w:after="0" w:line="240" w:lineRule="auto"/>
        <w:rPr>
          <w:rFonts w:ascii="Arial" w:hAnsi="Arial" w:cs="Arial"/>
        </w:rPr>
      </w:pP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  <w:t xml:space="preserve">    DRUŽBA, stavební bytové družstvo</w:t>
      </w:r>
    </w:p>
    <w:p w:rsidR="004C1878" w:rsidRPr="004C1878" w:rsidRDefault="004C1878" w:rsidP="004C1878">
      <w:pPr>
        <w:spacing w:after="0" w:line="240" w:lineRule="auto"/>
        <w:rPr>
          <w:rFonts w:ascii="Arial" w:hAnsi="Arial" w:cs="Arial"/>
          <w:color w:val="FF0000"/>
        </w:rPr>
      </w:pPr>
      <w:r w:rsidRPr="004C1878">
        <w:rPr>
          <w:rFonts w:ascii="Arial" w:hAnsi="Arial" w:cs="Arial"/>
        </w:rPr>
        <w:t xml:space="preserve">                                                                        jméno přebírajícího: </w:t>
      </w:r>
      <w:r w:rsidRPr="004C1878">
        <w:rPr>
          <w:rFonts w:ascii="Arial" w:hAnsi="Arial" w:cs="Arial"/>
          <w:color w:val="FF0000"/>
        </w:rPr>
        <w:t>…………….</w:t>
      </w:r>
    </w:p>
    <w:p w:rsidR="007513A1" w:rsidRPr="007513A1" w:rsidRDefault="007513A1" w:rsidP="004C1878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513A1" w:rsidRP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4C1878" w:rsidRDefault="004C1878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Pr="00112F03" w:rsidRDefault="007513A1" w:rsidP="007513A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cs-CZ"/>
        </w:rPr>
      </w:pPr>
      <w:r w:rsidRPr="00112F03">
        <w:rPr>
          <w:rFonts w:ascii="Arial" w:eastAsia="Times New Roman" w:hAnsi="Arial" w:cs="Times New Roman"/>
          <w:b/>
          <w:sz w:val="28"/>
          <w:szCs w:val="28"/>
          <w:lang w:eastAsia="cs-CZ"/>
        </w:rPr>
        <w:lastRenderedPageBreak/>
        <w:t>DRUŽBA, stavební bytové družstvo, Kapucínské nám. 100/6, 656 57 Brno</w:t>
      </w:r>
    </w:p>
    <w:p w:rsidR="007513A1" w:rsidRPr="00112F03" w:rsidRDefault="007513A1" w:rsidP="007513A1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cs-CZ"/>
        </w:rPr>
      </w:pPr>
      <w:r w:rsidRPr="00112F03">
        <w:rPr>
          <w:rFonts w:ascii="Arial" w:eastAsia="Times New Roman" w:hAnsi="Arial" w:cs="Times New Roman"/>
          <w:sz w:val="28"/>
          <w:szCs w:val="28"/>
          <w:lang w:eastAsia="cs-CZ"/>
        </w:rPr>
        <w:t xml:space="preserve">Samospráva </w:t>
      </w:r>
      <w:r w:rsidRPr="00112F03">
        <w:rPr>
          <w:rFonts w:ascii="Arial" w:eastAsia="Times New Roman" w:hAnsi="Arial" w:cs="Times New Roman"/>
          <w:color w:val="FF0000"/>
          <w:sz w:val="28"/>
          <w:szCs w:val="28"/>
          <w:lang w:eastAsia="cs-CZ"/>
        </w:rPr>
        <w:t>L-05/A</w:t>
      </w:r>
      <w:r w:rsidRPr="00112F03">
        <w:rPr>
          <w:rFonts w:ascii="Arial" w:eastAsia="Times New Roman" w:hAnsi="Arial" w:cs="Times New Roman"/>
          <w:sz w:val="28"/>
          <w:szCs w:val="28"/>
          <w:lang w:eastAsia="cs-CZ"/>
        </w:rPr>
        <w:t xml:space="preserve">, </w:t>
      </w:r>
      <w:r w:rsidRPr="00112F03">
        <w:rPr>
          <w:rFonts w:ascii="Arial" w:eastAsia="Times New Roman" w:hAnsi="Arial" w:cs="Times New Roman"/>
          <w:color w:val="FF0000"/>
          <w:sz w:val="28"/>
          <w:szCs w:val="28"/>
          <w:lang w:eastAsia="cs-CZ"/>
        </w:rPr>
        <w:t>Kamínky 26 -28</w:t>
      </w:r>
      <w:r w:rsidRPr="00112F03">
        <w:rPr>
          <w:rFonts w:ascii="Arial" w:eastAsia="Times New Roman" w:hAnsi="Arial" w:cs="Times New Roman"/>
          <w:sz w:val="28"/>
          <w:szCs w:val="28"/>
          <w:lang w:eastAsia="cs-CZ"/>
        </w:rPr>
        <w:t xml:space="preserve">, HS </w:t>
      </w:r>
      <w:r w:rsidRPr="00112F03">
        <w:rPr>
          <w:rFonts w:ascii="Arial" w:eastAsia="Times New Roman" w:hAnsi="Arial" w:cs="Times New Roman"/>
          <w:color w:val="FF0000"/>
          <w:sz w:val="28"/>
          <w:szCs w:val="28"/>
          <w:lang w:eastAsia="cs-CZ"/>
        </w:rPr>
        <w:t>497</w:t>
      </w:r>
    </w:p>
    <w:p w:rsidR="007513A1" w:rsidRPr="00112F03" w:rsidRDefault="007513A1" w:rsidP="007513A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112F03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předseda SA/správce: </w:t>
      </w:r>
      <w:r w:rsidR="004C1878">
        <w:rPr>
          <w:rFonts w:ascii="Arial" w:eastAsia="Times New Roman" w:hAnsi="Arial" w:cs="Times New Roman"/>
          <w:color w:val="FF0000"/>
          <w:sz w:val="20"/>
          <w:szCs w:val="20"/>
          <w:lang w:eastAsia="cs-CZ"/>
        </w:rPr>
        <w:t>…………</w:t>
      </w:r>
      <w:proofErr w:type="gramStart"/>
      <w:r w:rsidR="004C1878">
        <w:rPr>
          <w:rFonts w:ascii="Arial" w:eastAsia="Times New Roman" w:hAnsi="Arial" w:cs="Times New Roman"/>
          <w:color w:val="FF0000"/>
          <w:sz w:val="20"/>
          <w:szCs w:val="20"/>
          <w:lang w:eastAsia="cs-CZ"/>
        </w:rPr>
        <w:t>…</w:t>
      </w:r>
      <w:r w:rsidRPr="00112F03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  mail</w:t>
      </w:r>
      <w:proofErr w:type="gramEnd"/>
      <w:r w:rsidRPr="00112F03">
        <w:rPr>
          <w:rFonts w:ascii="Arial" w:eastAsia="Times New Roman" w:hAnsi="Arial" w:cs="Times New Roman"/>
          <w:sz w:val="20"/>
          <w:szCs w:val="20"/>
          <w:lang w:eastAsia="cs-CZ"/>
        </w:rPr>
        <w:t xml:space="preserve">: </w:t>
      </w:r>
      <w:hyperlink r:id="rId7" w:history="1">
        <w:r w:rsidR="004C1878">
          <w:rPr>
            <w:rFonts w:ascii="Arial" w:eastAsia="Times New Roman" w:hAnsi="Arial" w:cs="Times New Roman"/>
            <w:color w:val="FF0000"/>
            <w:sz w:val="20"/>
            <w:szCs w:val="20"/>
            <w:lang w:eastAsia="cs-CZ"/>
          </w:rPr>
          <w:t>……………………</w:t>
        </w:r>
      </w:hyperlink>
      <w:r w:rsidRPr="00112F03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   mobil: </w:t>
      </w:r>
      <w:r w:rsidR="004C1878">
        <w:rPr>
          <w:rFonts w:ascii="Arial" w:eastAsia="Times New Roman" w:hAnsi="Arial" w:cs="Times New Roman"/>
          <w:color w:val="FF0000"/>
          <w:sz w:val="20"/>
          <w:szCs w:val="20"/>
          <w:lang w:eastAsia="cs-CZ"/>
        </w:rPr>
        <w:t>……………………</w:t>
      </w:r>
    </w:p>
    <w:p w:rsid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</w:t>
      </w:r>
      <w:r w:rsidRPr="00112F03">
        <w:rPr>
          <w:rFonts w:ascii="Wingdings 2" w:hAnsi="Wingdings 2"/>
          <w:snapToGrid w:val="0"/>
          <w:color w:val="000000"/>
          <w:spacing w:val="-20"/>
          <w:position w:val="14"/>
          <w:sz w:val="14"/>
        </w:rPr>
        <w:t></w:t>
      </w: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Default="007513A1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7513A1" w:rsidRPr="007513A1" w:rsidRDefault="007513A1" w:rsidP="007513A1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caps/>
          <w:sz w:val="24"/>
          <w:szCs w:val="24"/>
        </w:rPr>
        <w:t>oznámení rozhodnutí vlastníků jednotek mimo zasedání</w:t>
      </w: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Pr="007513A1" w:rsidRDefault="007513A1" w:rsidP="007513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</w:rPr>
        <w:t xml:space="preserve">Vážení vlastníci </w:t>
      </w:r>
    </w:p>
    <w:p w:rsidR="007513A1" w:rsidRDefault="007513A1" w:rsidP="007513A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</w:rPr>
        <w:t xml:space="preserve">oznamujeme Vám, že </w:t>
      </w:r>
      <w:proofErr w:type="gramStart"/>
      <w:r w:rsidRPr="007513A1">
        <w:rPr>
          <w:rFonts w:ascii="Arial" w:hAnsi="Arial" w:cs="Arial"/>
          <w:sz w:val="24"/>
          <w:szCs w:val="24"/>
        </w:rPr>
        <w:t xml:space="preserve">dne ................ </w:t>
      </w:r>
      <w:r w:rsidRPr="007513A1">
        <w:rPr>
          <w:rFonts w:ascii="Arial" w:hAnsi="Arial" w:cs="Arial"/>
          <w:color w:val="0070C0"/>
          <w:sz w:val="24"/>
          <w:szCs w:val="24"/>
        </w:rPr>
        <w:t>(rozhodnutí</w:t>
      </w:r>
      <w:proofErr w:type="gramEnd"/>
      <w:r w:rsidRPr="007513A1">
        <w:rPr>
          <w:rFonts w:ascii="Arial" w:hAnsi="Arial" w:cs="Arial"/>
          <w:color w:val="0070C0"/>
          <w:sz w:val="24"/>
          <w:szCs w:val="24"/>
        </w:rPr>
        <w:t xml:space="preserve"> bylo přijato uplynutím posledního dne lhůty pro vyjádření</w:t>
      </w:r>
      <w:r w:rsidRPr="007513A1">
        <w:rPr>
          <w:rFonts w:ascii="Arial" w:hAnsi="Arial" w:cs="Arial"/>
          <w:sz w:val="24"/>
          <w:szCs w:val="24"/>
        </w:rPr>
        <w:t>) bylo vlastníky jednotek způsobem podle ustanovení § 1211 a násl. občanského zákoníku, přijato toto rozhodnutí:</w:t>
      </w:r>
    </w:p>
    <w:p w:rsidR="007513A1" w:rsidRPr="007513A1" w:rsidRDefault="007513A1" w:rsidP="007513A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>Bod číslo 1</w:t>
      </w:r>
    </w:p>
    <w:p w:rsid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  <w:u w:val="single"/>
        </w:rPr>
        <w:t>Rozhodnutí</w:t>
      </w:r>
      <w:r>
        <w:rPr>
          <w:rFonts w:ascii="Arial" w:hAnsi="Arial" w:cs="Arial"/>
          <w:sz w:val="24"/>
          <w:szCs w:val="24"/>
        </w:rPr>
        <w:t xml:space="preserve">: </w:t>
      </w:r>
      <w:r w:rsidRPr="007513A1">
        <w:rPr>
          <w:rFonts w:ascii="Arial" w:hAnsi="Arial" w:cs="Arial"/>
          <w:sz w:val="24"/>
          <w:szCs w:val="24"/>
        </w:rPr>
        <w:t>Vlastnící schválili</w:t>
      </w:r>
      <w:r>
        <w:rPr>
          <w:rFonts w:ascii="Arial" w:hAnsi="Arial" w:cs="Arial"/>
          <w:sz w:val="24"/>
          <w:szCs w:val="24"/>
        </w:rPr>
        <w:t xml:space="preserve"> 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 xml:space="preserve">Výsledek hlasování: </w:t>
      </w:r>
    </w:p>
    <w:p w:rsidR="007513A1" w:rsidRPr="007513A1" w:rsidRDefault="007513A1" w:rsidP="007513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>Pro</w:t>
      </w:r>
      <w:r w:rsidRPr="007513A1">
        <w:rPr>
          <w:rFonts w:ascii="Arial" w:hAnsi="Arial" w:cs="Arial"/>
          <w:sz w:val="24"/>
          <w:szCs w:val="24"/>
        </w:rPr>
        <w:t xml:space="preserve"> přijetí návrhu pod bodem 1: ................. hlasů, </w:t>
      </w:r>
      <w:proofErr w:type="gramStart"/>
      <w:r w:rsidRPr="007513A1">
        <w:rPr>
          <w:rFonts w:ascii="Arial" w:hAnsi="Arial" w:cs="Arial"/>
          <w:sz w:val="24"/>
          <w:szCs w:val="24"/>
        </w:rPr>
        <w:t>tj. ....% z celkového</w:t>
      </w:r>
      <w:proofErr w:type="gramEnd"/>
      <w:r w:rsidRPr="007513A1">
        <w:rPr>
          <w:rFonts w:ascii="Arial" w:hAnsi="Arial" w:cs="Arial"/>
          <w:sz w:val="24"/>
          <w:szCs w:val="24"/>
        </w:rPr>
        <w:t xml:space="preserve"> počtu ................. hlasů</w:t>
      </w:r>
    </w:p>
    <w:p w:rsidR="007513A1" w:rsidRPr="007513A1" w:rsidRDefault="007513A1" w:rsidP="007513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3A1" w:rsidRPr="007513A1" w:rsidRDefault="007513A1" w:rsidP="007513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>Proti</w:t>
      </w:r>
      <w:r w:rsidRPr="007513A1">
        <w:rPr>
          <w:rFonts w:ascii="Arial" w:hAnsi="Arial" w:cs="Arial"/>
          <w:sz w:val="24"/>
          <w:szCs w:val="24"/>
        </w:rPr>
        <w:t xml:space="preserve"> přijetí návrhu pod bodem 1: ................ hlasů, </w:t>
      </w:r>
      <w:proofErr w:type="gramStart"/>
      <w:r w:rsidRPr="007513A1">
        <w:rPr>
          <w:rFonts w:ascii="Arial" w:hAnsi="Arial" w:cs="Arial"/>
          <w:sz w:val="24"/>
          <w:szCs w:val="24"/>
        </w:rPr>
        <w:t>tj. ....% z celkového</w:t>
      </w:r>
      <w:proofErr w:type="gramEnd"/>
      <w:r w:rsidRPr="007513A1">
        <w:rPr>
          <w:rFonts w:ascii="Arial" w:hAnsi="Arial" w:cs="Arial"/>
          <w:sz w:val="24"/>
          <w:szCs w:val="24"/>
        </w:rPr>
        <w:t xml:space="preserve"> počtu ................ hlasů</w:t>
      </w:r>
    </w:p>
    <w:p w:rsidR="007513A1" w:rsidRPr="007513A1" w:rsidRDefault="007513A1" w:rsidP="007513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3A1" w:rsidRPr="007513A1" w:rsidRDefault="007513A1" w:rsidP="00751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13A1" w:rsidRPr="00D776EC" w:rsidRDefault="007513A1" w:rsidP="00D776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 xml:space="preserve">Návrh byl/nebyl přijat. </w:t>
      </w: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</w:rPr>
        <w:t xml:space="preserve"> </w:t>
      </w: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>Bod číslo 2</w:t>
      </w: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color w:val="000000"/>
          <w:sz w:val="24"/>
          <w:szCs w:val="24"/>
          <w:u w:val="single"/>
        </w:rPr>
        <w:t>Rozhodnutí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7513A1">
        <w:rPr>
          <w:rFonts w:ascii="Arial" w:hAnsi="Arial" w:cs="Arial"/>
          <w:color w:val="000000"/>
          <w:sz w:val="24"/>
          <w:szCs w:val="24"/>
        </w:rPr>
        <w:t xml:space="preserve">Shromáždění vlastníků schvaluje hospodaření a hospodářský výsledek za rok </w:t>
      </w:r>
      <w:r w:rsidRPr="007513A1">
        <w:rPr>
          <w:rFonts w:ascii="Arial" w:hAnsi="Arial" w:cs="Arial"/>
          <w:color w:val="FF0000"/>
          <w:sz w:val="24"/>
          <w:szCs w:val="24"/>
        </w:rPr>
        <w:t>2020</w:t>
      </w:r>
      <w:r w:rsidRPr="007513A1">
        <w:rPr>
          <w:rFonts w:ascii="Arial" w:hAnsi="Arial" w:cs="Arial"/>
          <w:color w:val="000000"/>
          <w:sz w:val="24"/>
          <w:szCs w:val="24"/>
        </w:rPr>
        <w:t xml:space="preserve">. Souhlasí s tím, že veškeré výnosy a krátkodobé zálohy v r. </w:t>
      </w:r>
      <w:r w:rsidRPr="007513A1">
        <w:rPr>
          <w:rFonts w:ascii="Arial" w:hAnsi="Arial" w:cs="Arial"/>
          <w:color w:val="FF0000"/>
          <w:sz w:val="24"/>
          <w:szCs w:val="24"/>
        </w:rPr>
        <w:t>2020</w:t>
      </w:r>
      <w:r w:rsidRPr="007513A1">
        <w:rPr>
          <w:rFonts w:ascii="Arial" w:hAnsi="Arial" w:cs="Arial"/>
          <w:color w:val="000000"/>
          <w:sz w:val="24"/>
          <w:szCs w:val="24"/>
        </w:rPr>
        <w:t xml:space="preserve"> byly zúčtovány s DPZ.</w:t>
      </w: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 xml:space="preserve">Výsledek hlasování: </w:t>
      </w:r>
    </w:p>
    <w:p w:rsidR="007513A1" w:rsidRPr="007513A1" w:rsidRDefault="007513A1" w:rsidP="007513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>Pro</w:t>
      </w:r>
      <w:r w:rsidRPr="007513A1">
        <w:rPr>
          <w:rFonts w:ascii="Arial" w:hAnsi="Arial" w:cs="Arial"/>
          <w:sz w:val="24"/>
          <w:szCs w:val="24"/>
        </w:rPr>
        <w:t xml:space="preserve"> přijetí návrhu pod bodem </w:t>
      </w:r>
      <w:r>
        <w:rPr>
          <w:rFonts w:ascii="Arial" w:hAnsi="Arial" w:cs="Arial"/>
          <w:sz w:val="24"/>
          <w:szCs w:val="24"/>
        </w:rPr>
        <w:t>2</w:t>
      </w:r>
      <w:r w:rsidRPr="007513A1">
        <w:rPr>
          <w:rFonts w:ascii="Arial" w:hAnsi="Arial" w:cs="Arial"/>
          <w:sz w:val="24"/>
          <w:szCs w:val="24"/>
        </w:rPr>
        <w:t xml:space="preserve">: ................. hlasů, </w:t>
      </w:r>
      <w:proofErr w:type="gramStart"/>
      <w:r w:rsidRPr="007513A1">
        <w:rPr>
          <w:rFonts w:ascii="Arial" w:hAnsi="Arial" w:cs="Arial"/>
          <w:sz w:val="24"/>
          <w:szCs w:val="24"/>
        </w:rPr>
        <w:t>tj. ....% z celkového</w:t>
      </w:r>
      <w:proofErr w:type="gramEnd"/>
      <w:r w:rsidRPr="007513A1">
        <w:rPr>
          <w:rFonts w:ascii="Arial" w:hAnsi="Arial" w:cs="Arial"/>
          <w:sz w:val="24"/>
          <w:szCs w:val="24"/>
        </w:rPr>
        <w:t xml:space="preserve"> počtu ................. hlasů</w:t>
      </w:r>
    </w:p>
    <w:p w:rsidR="007513A1" w:rsidRPr="007513A1" w:rsidRDefault="007513A1" w:rsidP="007513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3A1" w:rsidRPr="007513A1" w:rsidRDefault="007513A1" w:rsidP="007513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>Proti</w:t>
      </w:r>
      <w:r w:rsidRPr="007513A1">
        <w:rPr>
          <w:rFonts w:ascii="Arial" w:hAnsi="Arial" w:cs="Arial"/>
          <w:sz w:val="24"/>
          <w:szCs w:val="24"/>
        </w:rPr>
        <w:t xml:space="preserve"> přijetí návrhu pod bodem </w:t>
      </w:r>
      <w:r>
        <w:rPr>
          <w:rFonts w:ascii="Arial" w:hAnsi="Arial" w:cs="Arial"/>
          <w:sz w:val="24"/>
          <w:szCs w:val="24"/>
        </w:rPr>
        <w:t>2</w:t>
      </w:r>
      <w:r w:rsidRPr="007513A1">
        <w:rPr>
          <w:rFonts w:ascii="Arial" w:hAnsi="Arial" w:cs="Arial"/>
          <w:sz w:val="24"/>
          <w:szCs w:val="24"/>
        </w:rPr>
        <w:t xml:space="preserve">: ................ hlasů, </w:t>
      </w:r>
      <w:proofErr w:type="gramStart"/>
      <w:r w:rsidRPr="007513A1">
        <w:rPr>
          <w:rFonts w:ascii="Arial" w:hAnsi="Arial" w:cs="Arial"/>
          <w:sz w:val="24"/>
          <w:szCs w:val="24"/>
        </w:rPr>
        <w:t>tj. ....% z celkového</w:t>
      </w:r>
      <w:proofErr w:type="gramEnd"/>
      <w:r w:rsidRPr="007513A1">
        <w:rPr>
          <w:rFonts w:ascii="Arial" w:hAnsi="Arial" w:cs="Arial"/>
          <w:sz w:val="24"/>
          <w:szCs w:val="24"/>
        </w:rPr>
        <w:t xml:space="preserve"> počtu ................ hlasů</w:t>
      </w:r>
    </w:p>
    <w:p w:rsidR="007513A1" w:rsidRPr="007513A1" w:rsidRDefault="007513A1" w:rsidP="007513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3A1" w:rsidRPr="007513A1" w:rsidRDefault="007513A1" w:rsidP="00751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13A1" w:rsidRPr="007513A1" w:rsidRDefault="007513A1" w:rsidP="007513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b/>
          <w:sz w:val="24"/>
          <w:szCs w:val="24"/>
        </w:rPr>
        <w:t xml:space="preserve">Návrh byl/nebyl přijat. </w:t>
      </w: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7513A1" w:rsidRPr="007513A1" w:rsidRDefault="007513A1" w:rsidP="007513A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513A1">
        <w:rPr>
          <w:rFonts w:ascii="Arial" w:hAnsi="Arial" w:cs="Arial"/>
          <w:sz w:val="24"/>
          <w:szCs w:val="24"/>
        </w:rPr>
        <w:t>V Brně dne</w:t>
      </w:r>
    </w:p>
    <w:p w:rsidR="004C1878" w:rsidRPr="004C1878" w:rsidRDefault="007513A1" w:rsidP="004C1878">
      <w:pPr>
        <w:spacing w:after="0"/>
        <w:rPr>
          <w:rFonts w:ascii="Arial" w:hAnsi="Arial" w:cs="Arial"/>
          <w:b/>
          <w:sz w:val="24"/>
          <w:szCs w:val="24"/>
        </w:rPr>
      </w:pPr>
      <w:r w:rsidRPr="007513A1">
        <w:rPr>
          <w:rFonts w:ascii="Arial" w:hAnsi="Arial" w:cs="Arial"/>
          <w:sz w:val="24"/>
          <w:szCs w:val="24"/>
        </w:rPr>
        <w:tab/>
      </w:r>
      <w:r w:rsidRPr="007513A1">
        <w:rPr>
          <w:rFonts w:ascii="Arial" w:hAnsi="Arial" w:cs="Arial"/>
          <w:sz w:val="24"/>
          <w:szCs w:val="24"/>
        </w:rPr>
        <w:tab/>
      </w:r>
      <w:r w:rsidRPr="007513A1">
        <w:rPr>
          <w:rFonts w:ascii="Arial" w:hAnsi="Arial" w:cs="Arial"/>
          <w:sz w:val="24"/>
          <w:szCs w:val="24"/>
        </w:rPr>
        <w:tab/>
      </w:r>
      <w:r w:rsidRPr="007513A1">
        <w:rPr>
          <w:rFonts w:ascii="Arial" w:hAnsi="Arial" w:cs="Arial"/>
          <w:sz w:val="24"/>
          <w:szCs w:val="24"/>
        </w:rPr>
        <w:tab/>
        <w:t xml:space="preserve"> </w:t>
      </w:r>
      <w:r w:rsidRPr="007513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7513A1">
        <w:rPr>
          <w:rFonts w:ascii="Arial" w:hAnsi="Arial" w:cs="Arial"/>
          <w:sz w:val="24"/>
          <w:szCs w:val="24"/>
        </w:rPr>
        <w:t xml:space="preserve"> </w:t>
      </w:r>
      <w:r w:rsidR="004C1878" w:rsidRPr="004C1878">
        <w:rPr>
          <w:rFonts w:ascii="Arial" w:hAnsi="Arial" w:cs="Arial"/>
          <w:b/>
          <w:sz w:val="24"/>
          <w:szCs w:val="24"/>
        </w:rPr>
        <w:t>. . . . . . . . . . . . . . . . . . . . . . . . . . . . . .</w:t>
      </w:r>
    </w:p>
    <w:p w:rsidR="004C1878" w:rsidRPr="004C1878" w:rsidRDefault="004C1878" w:rsidP="004C1878">
      <w:pPr>
        <w:spacing w:after="0" w:line="240" w:lineRule="auto"/>
        <w:rPr>
          <w:rFonts w:ascii="Arial" w:hAnsi="Arial" w:cs="Arial"/>
        </w:rPr>
      </w:pPr>
      <w:r w:rsidRPr="004C1878">
        <w:rPr>
          <w:rFonts w:ascii="Arial" w:hAnsi="Arial" w:cs="Arial"/>
          <w:sz w:val="24"/>
          <w:szCs w:val="24"/>
        </w:rPr>
        <w:tab/>
      </w:r>
      <w:r w:rsidRPr="004C1878">
        <w:rPr>
          <w:rFonts w:ascii="Arial" w:hAnsi="Arial" w:cs="Arial"/>
          <w:sz w:val="24"/>
          <w:szCs w:val="24"/>
        </w:rPr>
        <w:tab/>
      </w:r>
      <w:r w:rsidRPr="004C1878">
        <w:rPr>
          <w:rFonts w:ascii="Arial" w:hAnsi="Arial" w:cs="Arial"/>
          <w:sz w:val="24"/>
          <w:szCs w:val="24"/>
        </w:rPr>
        <w:tab/>
      </w:r>
      <w:r w:rsidRPr="004C1878"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4C1878">
        <w:rPr>
          <w:rFonts w:ascii="Arial" w:hAnsi="Arial" w:cs="Arial"/>
        </w:rPr>
        <w:t xml:space="preserve">Razítko SA/správce + podpis </w:t>
      </w:r>
    </w:p>
    <w:p w:rsidR="004C1878" w:rsidRPr="004C1878" w:rsidRDefault="004C1878" w:rsidP="004C1878">
      <w:pPr>
        <w:spacing w:after="0" w:line="240" w:lineRule="auto"/>
        <w:rPr>
          <w:rFonts w:ascii="Arial" w:hAnsi="Arial" w:cs="Arial"/>
        </w:rPr>
      </w:pP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</w:r>
      <w:r w:rsidRPr="004C187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</w:t>
      </w:r>
      <w:r w:rsidRPr="004C1878">
        <w:rPr>
          <w:rFonts w:ascii="Arial" w:hAnsi="Arial" w:cs="Arial"/>
        </w:rPr>
        <w:t>DRUŽBA, stavební bytové družstvo</w:t>
      </w:r>
    </w:p>
    <w:p w:rsidR="00112F03" w:rsidRPr="007513A1" w:rsidRDefault="00112F03" w:rsidP="004C1878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112F03" w:rsidRPr="00112F03" w:rsidRDefault="00112F03" w:rsidP="00112F03">
      <w:pPr>
        <w:spacing w:before="120" w:after="120" w:line="240" w:lineRule="auto"/>
        <w:ind w:left="4248" w:firstLine="708"/>
        <w:rPr>
          <w:rFonts w:ascii="Arial" w:hAnsi="Arial" w:cs="Arial"/>
          <w:sz w:val="24"/>
          <w:szCs w:val="24"/>
        </w:rPr>
      </w:pPr>
    </w:p>
    <w:sectPr w:rsidR="00112F03" w:rsidRPr="00112F03" w:rsidSect="00112F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A28C6"/>
    <w:multiLevelType w:val="hybridMultilevel"/>
    <w:tmpl w:val="C75CB3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E40C7D"/>
    <w:multiLevelType w:val="hybridMultilevel"/>
    <w:tmpl w:val="6AD4CC8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34"/>
    <w:rsid w:val="0004185A"/>
    <w:rsid w:val="00112147"/>
    <w:rsid w:val="00112F03"/>
    <w:rsid w:val="001B6FE7"/>
    <w:rsid w:val="001C4034"/>
    <w:rsid w:val="003D4546"/>
    <w:rsid w:val="004C1878"/>
    <w:rsid w:val="0054785C"/>
    <w:rsid w:val="00675498"/>
    <w:rsid w:val="007513A1"/>
    <w:rsid w:val="007E6528"/>
    <w:rsid w:val="009E2F66"/>
    <w:rsid w:val="00AB7143"/>
    <w:rsid w:val="00B715FF"/>
    <w:rsid w:val="00BD30B1"/>
    <w:rsid w:val="00D203F5"/>
    <w:rsid w:val="00D51DD3"/>
    <w:rsid w:val="00D776EC"/>
    <w:rsid w:val="00F621B8"/>
    <w:rsid w:val="00F7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01A46-DDF2-41E7-8BDC-CB907E03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85C"/>
    <w:pPr>
      <w:ind w:left="720"/>
      <w:contextualSpacing/>
    </w:pPr>
  </w:style>
  <w:style w:type="table" w:styleId="Mkatabulky">
    <w:name w:val="Table Grid"/>
    <w:basedOn w:val="Normlntabulka"/>
    <w:uiPriority w:val="59"/>
    <w:rsid w:val="0075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mel@druzba-sb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mel@druzba-sbd.cz" TargetMode="External"/><Relationship Id="rId5" Type="http://schemas.openxmlformats.org/officeDocument/2006/relationships/hyperlink" Target="mailto:chmel@druzba-sbd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950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Zavřelová</dc:creator>
  <cp:lastModifiedBy>Michaela Komendová</cp:lastModifiedBy>
  <cp:revision>11</cp:revision>
  <dcterms:created xsi:type="dcterms:W3CDTF">2021-05-10T07:07:00Z</dcterms:created>
  <dcterms:modified xsi:type="dcterms:W3CDTF">2023-03-01T14:37:00Z</dcterms:modified>
</cp:coreProperties>
</file>